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1E85" w14:textId="49DB5A05" w:rsidR="008801E9" w:rsidRDefault="00240025">
      <w:pPr>
        <w:pStyle w:val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5184" behindDoc="1" locked="0" layoutInCell="1" allowOverlap="1" wp14:anchorId="4F7E7F32" wp14:editId="0AD9A24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3325" cy="10692765"/>
                <wp:effectExtent l="0" t="0" r="0" b="0"/>
                <wp:wrapNone/>
                <wp:docPr id="93998895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0" y="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25467715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831594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C1BD4" id="docshapegroup1" o:spid="_x0000_s1026" style="position:absolute;margin-left:0;margin-top:0;width:594.75pt;height:841.95pt;z-index:-15991296;mso-position-horizontal-relative:page;mso-position-vertical-relative:page" coordsize="11895,168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D6f6UiR/tgJYFzAAAAAElFTkSuQmCCUEsD&#10;BAoAAAAAAAAAIQCrK5cvtRIAALUSAAAVAAAAZHJzL21lZGlhL2ltYWdlMi5qcGVn/9j/4AAQSkZJ&#10;RgABAQEAYABgAAD/2wBDAAMCAgMCAgMDAwMEAwMEBQgFBQQEBQoHBwYIDAoMDAsKCwsNDhIQDQ4R&#10;DgsLEBYQERMUFRUVDA8XGBYUGBIUFRT/2wBDAQMEBAUEBQkFBQkUDQsNFBQUFBQUFBQUFBQUFBQU&#10;FBQUFBQUFBQUFBQUFBQUFBQUFBQUFBQUFBQUFBQUFBQUFBT/wAARCAA2AO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">
                  <v:imagedata r:id="rId7" o:title=""/>
                </v:shape>
                <v:shape id="docshape3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t>Среда</w:t>
      </w:r>
      <w:r>
        <w:rPr>
          <w:spacing w:val="-16"/>
        </w:rPr>
        <w:t xml:space="preserve"> </w:t>
      </w:r>
      <w:r>
        <w:t>программирования</w:t>
      </w:r>
      <w:r>
        <w:rPr>
          <w:spacing w:val="-14"/>
        </w:rPr>
        <w:t xml:space="preserve"> </w:t>
      </w:r>
      <w:r>
        <w:t>OWEN</w:t>
      </w:r>
      <w:r>
        <w:rPr>
          <w:spacing w:val="-12"/>
        </w:rPr>
        <w:t xml:space="preserve"> </w:t>
      </w:r>
      <w:r>
        <w:rPr>
          <w:spacing w:val="-2"/>
        </w:rPr>
        <w:t>Logic</w:t>
      </w:r>
    </w:p>
    <w:p w14:paraId="022DC29D" w14:textId="77777777" w:rsidR="008801E9" w:rsidRDefault="008801E9">
      <w:pPr>
        <w:pStyle w:val="a3"/>
        <w:rPr>
          <w:b/>
        </w:rPr>
      </w:pPr>
    </w:p>
    <w:p w14:paraId="308FC2E6" w14:textId="7713B5AB" w:rsidR="008801E9" w:rsidRDefault="009D08B1">
      <w:pPr>
        <w:spacing w:before="34"/>
        <w:ind w:left="282"/>
        <w:rPr>
          <w:b/>
          <w:sz w:val="32"/>
        </w:rPr>
      </w:pPr>
      <w:r>
        <w:rPr>
          <w:b/>
          <w:sz w:val="32"/>
        </w:rPr>
        <w:t>Шаблон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сетевого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устройства</w:t>
      </w:r>
      <w:r>
        <w:rPr>
          <w:b/>
          <w:spacing w:val="-10"/>
          <w:sz w:val="32"/>
        </w:rPr>
        <w:t xml:space="preserve"> </w:t>
      </w:r>
      <w:r w:rsidR="00046E19">
        <w:rPr>
          <w:b/>
          <w:spacing w:val="-2"/>
          <w:sz w:val="32"/>
        </w:rPr>
        <w:t>МВ210-20</w:t>
      </w:r>
      <w:r w:rsidR="00061136">
        <w:rPr>
          <w:b/>
          <w:spacing w:val="-2"/>
          <w:sz w:val="32"/>
        </w:rPr>
        <w:t>4</w:t>
      </w:r>
    </w:p>
    <w:p w14:paraId="1634BE70" w14:textId="77777777" w:rsidR="008801E9" w:rsidRDefault="008801E9">
      <w:pPr>
        <w:pStyle w:val="a3"/>
        <w:spacing w:before="6"/>
        <w:rPr>
          <w:b/>
          <w:sz w:val="32"/>
        </w:rPr>
      </w:pPr>
    </w:p>
    <w:p w14:paraId="007A80BE" w14:textId="1F0F263C" w:rsidR="008801E9" w:rsidRDefault="009D08B1">
      <w:pPr>
        <w:ind w:left="4002" w:right="2737" w:hanging="180"/>
        <w:rPr>
          <w:sz w:val="28"/>
        </w:rPr>
      </w:pPr>
      <w:hyperlink r:id="rId9" w:history="1">
        <w:r w:rsidRPr="009D08B1">
          <w:rPr>
            <w:rStyle w:val="a6"/>
            <w:sz w:val="28"/>
          </w:rPr>
          <w:t>Обсуждение</w:t>
        </w:r>
        <w:r w:rsidRPr="009D08B1">
          <w:rPr>
            <w:rStyle w:val="a6"/>
            <w:spacing w:val="-16"/>
            <w:sz w:val="28"/>
          </w:rPr>
          <w:t xml:space="preserve"> </w:t>
        </w:r>
        <w:r w:rsidRPr="009D08B1">
          <w:rPr>
            <w:rStyle w:val="a6"/>
            <w:sz w:val="28"/>
          </w:rPr>
          <w:t>на</w:t>
        </w:r>
        <w:r w:rsidRPr="009D08B1">
          <w:rPr>
            <w:rStyle w:val="a6"/>
            <w:spacing w:val="-16"/>
            <w:sz w:val="28"/>
          </w:rPr>
          <w:t xml:space="preserve"> </w:t>
        </w:r>
        <w:r w:rsidRPr="009D08B1">
          <w:rPr>
            <w:rStyle w:val="a6"/>
            <w:sz w:val="28"/>
          </w:rPr>
          <w:t>форуме</w:t>
        </w:r>
      </w:hyperlink>
      <w:r>
        <w:rPr>
          <w:color w:val="0000FF"/>
          <w:sz w:val="28"/>
        </w:rPr>
        <w:t xml:space="preserve"> </w:t>
      </w:r>
    </w:p>
    <w:p w14:paraId="76A9B962" w14:textId="77777777" w:rsidR="008801E9" w:rsidRDefault="008801E9">
      <w:pPr>
        <w:pStyle w:val="a3"/>
        <w:rPr>
          <w:sz w:val="20"/>
        </w:rPr>
      </w:pPr>
    </w:p>
    <w:p w14:paraId="6839E5ED" w14:textId="77777777" w:rsidR="008801E9" w:rsidRDefault="008801E9">
      <w:pPr>
        <w:pStyle w:val="a3"/>
        <w:rPr>
          <w:sz w:val="20"/>
        </w:rPr>
      </w:pPr>
    </w:p>
    <w:p w14:paraId="1036AE1C" w14:textId="77777777" w:rsidR="008801E9" w:rsidRDefault="008801E9">
      <w:pPr>
        <w:pStyle w:val="a3"/>
      </w:pPr>
    </w:p>
    <w:tbl>
      <w:tblPr>
        <w:tblStyle w:val="TableNormal"/>
        <w:tblW w:w="1022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134"/>
        <w:gridCol w:w="1276"/>
        <w:gridCol w:w="6095"/>
      </w:tblGrid>
      <w:tr w:rsidR="008801E9" w14:paraId="7BE40C90" w14:textId="77777777" w:rsidTr="00DD30D3">
        <w:trPr>
          <w:trHeight w:val="880"/>
        </w:trPr>
        <w:tc>
          <w:tcPr>
            <w:tcW w:w="1722" w:type="dxa"/>
            <w:shd w:val="clear" w:color="auto" w:fill="BEBEBE"/>
          </w:tcPr>
          <w:p w14:paraId="2E234246" w14:textId="77777777" w:rsidR="008801E9" w:rsidRDefault="009D08B1">
            <w:pPr>
              <w:pStyle w:val="TableParagraph"/>
              <w:spacing w:before="145" w:line="242" w:lineRule="auto"/>
              <w:ind w:left="119" w:firstLine="4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Имя </w:t>
            </w:r>
            <w:r>
              <w:rPr>
                <w:b/>
                <w:spacing w:val="-2"/>
                <w:sz w:val="24"/>
              </w:rPr>
              <w:t>переменной</w:t>
            </w:r>
          </w:p>
        </w:tc>
        <w:tc>
          <w:tcPr>
            <w:tcW w:w="1134" w:type="dxa"/>
            <w:shd w:val="clear" w:color="auto" w:fill="BEBEBE"/>
          </w:tcPr>
          <w:p w14:paraId="19B23E17" w14:textId="77777777" w:rsidR="008801E9" w:rsidRDefault="009D08B1">
            <w:pPr>
              <w:pStyle w:val="TableParagraph"/>
              <w:spacing w:before="145" w:line="242" w:lineRule="auto"/>
              <w:ind w:left="162" w:right="151" w:firstLine="2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Тип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1276" w:type="dxa"/>
            <w:shd w:val="clear" w:color="auto" w:fill="BEBEBE"/>
            <w:vAlign w:val="center"/>
          </w:tcPr>
          <w:p w14:paraId="6604B6D8" w14:textId="77777777" w:rsidR="008801E9" w:rsidRDefault="009D08B1" w:rsidP="00DD30D3">
            <w:pPr>
              <w:pStyle w:val="TableParagraph"/>
              <w:spacing w:line="242" w:lineRule="auto"/>
              <w:ind w:left="182" w:right="170" w:hanging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Адрес регистра</w:t>
            </w:r>
          </w:p>
        </w:tc>
        <w:tc>
          <w:tcPr>
            <w:tcW w:w="6095" w:type="dxa"/>
            <w:shd w:val="clear" w:color="auto" w:fill="BEBEBE"/>
          </w:tcPr>
          <w:p w14:paraId="5DE7690A" w14:textId="3A4D7DAE" w:rsidR="008801E9" w:rsidRDefault="008801E9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  <w:p w14:paraId="11B5860B" w14:textId="77777777" w:rsidR="008801E9" w:rsidRDefault="009D08B1">
            <w:pPr>
              <w:pStyle w:val="TableParagraph"/>
              <w:spacing w:line="240" w:lineRule="auto"/>
              <w:ind w:left="2288" w:right="22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Комментарий</w:t>
            </w:r>
          </w:p>
        </w:tc>
      </w:tr>
      <w:tr w:rsidR="009F0B9B" w14:paraId="023A8BF6" w14:textId="77777777" w:rsidTr="00DD30D3">
        <w:trPr>
          <w:trHeight w:val="292"/>
        </w:trPr>
        <w:tc>
          <w:tcPr>
            <w:tcW w:w="1722" w:type="dxa"/>
          </w:tcPr>
          <w:p w14:paraId="76C2F5D5" w14:textId="0DF4245F" w:rsidR="009F0B9B" w:rsidRPr="00046E19" w:rsidRDefault="00311B58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11B5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dp1</w:t>
            </w:r>
          </w:p>
        </w:tc>
        <w:tc>
          <w:tcPr>
            <w:tcW w:w="1134" w:type="dxa"/>
          </w:tcPr>
          <w:p w14:paraId="305DE098" w14:textId="5BBE720E" w:rsidR="009F0B9B" w:rsidRPr="00046E19" w:rsidRDefault="009F0B9B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1C7DF692" w14:textId="44606FF9" w:rsidR="009F0B9B" w:rsidRPr="00C14AA4" w:rsidRDefault="00C14AA4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4103</w:t>
            </w:r>
          </w:p>
        </w:tc>
        <w:tc>
          <w:tcPr>
            <w:tcW w:w="6095" w:type="dxa"/>
          </w:tcPr>
          <w:p w14:paraId="2769003A" w14:textId="55DCB3E6" w:rsidR="009F0B9B" w:rsidRPr="00700C44" w:rsidRDefault="00AC06A1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Положение десятичной точки для входа 1(знач. dp)</w:t>
            </w:r>
          </w:p>
        </w:tc>
      </w:tr>
      <w:tr w:rsidR="009F0B9B" w14:paraId="32F84FD6" w14:textId="77777777" w:rsidTr="00DD30D3">
        <w:trPr>
          <w:trHeight w:val="292"/>
        </w:trPr>
        <w:tc>
          <w:tcPr>
            <w:tcW w:w="1722" w:type="dxa"/>
          </w:tcPr>
          <w:p w14:paraId="1B181C82" w14:textId="6336C264" w:rsidR="009F0B9B" w:rsidRPr="00311B58" w:rsidRDefault="00311B58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B5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70A6D4A" w14:textId="5F1DC493" w:rsidR="009F0B9B" w:rsidRPr="00046E19" w:rsidRDefault="009F0B9B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360F73FE" w14:textId="6C8D0FF2" w:rsidR="009F0B9B" w:rsidRPr="00C14AA4" w:rsidRDefault="00C14AA4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4119</w:t>
            </w:r>
          </w:p>
        </w:tc>
        <w:tc>
          <w:tcPr>
            <w:tcW w:w="6095" w:type="dxa"/>
          </w:tcPr>
          <w:p w14:paraId="09E1B563" w14:textId="7C9E65E4" w:rsidR="009F0B9B" w:rsidRPr="00700C44" w:rsidRDefault="00AC06A1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Положение десятичной точки для входа 2(знач. dp)</w:t>
            </w:r>
          </w:p>
        </w:tc>
      </w:tr>
      <w:tr w:rsidR="009F0B9B" w14:paraId="78BDF6A4" w14:textId="77777777" w:rsidTr="00DD30D3">
        <w:trPr>
          <w:trHeight w:val="292"/>
        </w:trPr>
        <w:tc>
          <w:tcPr>
            <w:tcW w:w="1722" w:type="dxa"/>
          </w:tcPr>
          <w:p w14:paraId="7B1B9968" w14:textId="5A715A02" w:rsidR="009F0B9B" w:rsidRPr="00046E19" w:rsidRDefault="00311B58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11B58">
              <w:rPr>
                <w:rFonts w:asciiTheme="minorHAnsi" w:hAnsiTheme="minorHAnsi" w:cstheme="minorHAnsi"/>
                <w:sz w:val="24"/>
                <w:szCs w:val="24"/>
              </w:rPr>
              <w:t>dp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CD934B9" w14:textId="674546F7" w:rsidR="009F0B9B" w:rsidRPr="00700C44" w:rsidRDefault="009F0B9B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3C8867B" w14:textId="3CB0C993" w:rsidR="009F0B9B" w:rsidRPr="00C14AA4" w:rsidRDefault="00C14AA4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4135</w:t>
            </w:r>
          </w:p>
        </w:tc>
        <w:tc>
          <w:tcPr>
            <w:tcW w:w="6095" w:type="dxa"/>
          </w:tcPr>
          <w:p w14:paraId="1EDBFE78" w14:textId="1D5069CD" w:rsidR="009F0B9B" w:rsidRPr="00700C44" w:rsidRDefault="00AC06A1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Положение десятичной точки для входа 3(знач. dp)</w:t>
            </w:r>
          </w:p>
        </w:tc>
      </w:tr>
      <w:tr w:rsidR="009F0B9B" w14:paraId="3D1CDBE8" w14:textId="77777777" w:rsidTr="00DD30D3">
        <w:trPr>
          <w:trHeight w:val="294"/>
        </w:trPr>
        <w:tc>
          <w:tcPr>
            <w:tcW w:w="1722" w:type="dxa"/>
          </w:tcPr>
          <w:p w14:paraId="2AABE27F" w14:textId="3F3402CD" w:rsidR="009F0B9B" w:rsidRPr="00700C44" w:rsidRDefault="00311B58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B58">
              <w:rPr>
                <w:rFonts w:asciiTheme="minorHAnsi" w:hAnsiTheme="minorHAnsi" w:cstheme="minorHAnsi"/>
                <w:sz w:val="24"/>
                <w:szCs w:val="24"/>
              </w:rPr>
              <w:t>dp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F1CF1CA" w14:textId="5A422888" w:rsidR="009F0B9B" w:rsidRPr="00700C44" w:rsidRDefault="009F0B9B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34748915" w14:textId="743C4F37" w:rsidR="009F0B9B" w:rsidRPr="00C14AA4" w:rsidRDefault="00C14AA4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4151</w:t>
            </w:r>
          </w:p>
        </w:tc>
        <w:tc>
          <w:tcPr>
            <w:tcW w:w="6095" w:type="dxa"/>
          </w:tcPr>
          <w:p w14:paraId="75BBB508" w14:textId="2421B038" w:rsidR="009F0B9B" w:rsidRPr="00DD30D3" w:rsidRDefault="00AC06A1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Положение десятичной точки для входа 4(знач. dp)</w:t>
            </w:r>
          </w:p>
        </w:tc>
      </w:tr>
      <w:tr w:rsidR="00AC06A1" w14:paraId="62701825" w14:textId="77777777" w:rsidTr="00DD30D3">
        <w:trPr>
          <w:trHeight w:val="292"/>
        </w:trPr>
        <w:tc>
          <w:tcPr>
            <w:tcW w:w="1722" w:type="dxa"/>
          </w:tcPr>
          <w:p w14:paraId="172D319E" w14:textId="4EEA872A" w:rsidR="00AC06A1" w:rsidRPr="00311B58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B5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BD5482D" w14:textId="4E775E70" w:rsidR="00AC06A1" w:rsidRPr="00700C4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003EAEA8" w14:textId="7E60FEDB" w:rsidR="00AC06A1" w:rsidRPr="00C14AA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4167</w:t>
            </w:r>
          </w:p>
        </w:tc>
        <w:tc>
          <w:tcPr>
            <w:tcW w:w="6095" w:type="dxa"/>
          </w:tcPr>
          <w:p w14:paraId="7FBF215E" w14:textId="23B391A8" w:rsidR="00AC06A1" w:rsidRPr="00DD30D3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Положение десятичной точки для входа 5(знач. dp)</w:t>
            </w:r>
          </w:p>
        </w:tc>
      </w:tr>
      <w:tr w:rsidR="00AC06A1" w14:paraId="690C4BBD" w14:textId="77777777" w:rsidTr="00DD30D3">
        <w:trPr>
          <w:trHeight w:val="292"/>
        </w:trPr>
        <w:tc>
          <w:tcPr>
            <w:tcW w:w="1722" w:type="dxa"/>
          </w:tcPr>
          <w:p w14:paraId="015B3B8E" w14:textId="2F520B05" w:rsidR="00AC06A1" w:rsidRPr="00311B58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B5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4087095" w14:textId="329248CC" w:rsidR="00AC06A1" w:rsidRPr="00700C4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72D3CE3B" w14:textId="7A40ADD3" w:rsidR="00AC06A1" w:rsidRPr="00C14AA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4183</w:t>
            </w:r>
          </w:p>
        </w:tc>
        <w:tc>
          <w:tcPr>
            <w:tcW w:w="6095" w:type="dxa"/>
          </w:tcPr>
          <w:p w14:paraId="429BAB6D" w14:textId="63FAFA0E" w:rsidR="00AC06A1" w:rsidRPr="00DD30D3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Положение десятичной точки для входа 6(знач. dp)</w:t>
            </w:r>
          </w:p>
        </w:tc>
      </w:tr>
      <w:tr w:rsidR="00AC06A1" w14:paraId="39196A23" w14:textId="77777777" w:rsidTr="00DD30D3">
        <w:trPr>
          <w:trHeight w:val="292"/>
        </w:trPr>
        <w:tc>
          <w:tcPr>
            <w:tcW w:w="1722" w:type="dxa"/>
          </w:tcPr>
          <w:p w14:paraId="17C27505" w14:textId="48AF2BF5" w:rsidR="00AC06A1" w:rsidRPr="00700C4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B58">
              <w:rPr>
                <w:rFonts w:asciiTheme="minorHAnsi" w:hAnsiTheme="minorHAnsi" w:cstheme="minorHAnsi"/>
                <w:sz w:val="24"/>
                <w:szCs w:val="24"/>
              </w:rPr>
              <w:t>dp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A0FEEC0" w14:textId="65BE7EEC" w:rsidR="00AC06A1" w:rsidRPr="00700C4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7046FC7C" w14:textId="706F8F77" w:rsidR="00AC06A1" w:rsidRPr="00C14AA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4199</w:t>
            </w:r>
          </w:p>
        </w:tc>
        <w:tc>
          <w:tcPr>
            <w:tcW w:w="6095" w:type="dxa"/>
          </w:tcPr>
          <w:p w14:paraId="6E511ED9" w14:textId="7B74C3E0" w:rsidR="00AC06A1" w:rsidRPr="00DD30D3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Положение десятичной точки для входа 7(знач. dp)</w:t>
            </w:r>
          </w:p>
        </w:tc>
      </w:tr>
      <w:tr w:rsidR="00AC06A1" w14:paraId="0F725CD5" w14:textId="77777777" w:rsidTr="00DD30D3">
        <w:trPr>
          <w:trHeight w:val="294"/>
        </w:trPr>
        <w:tc>
          <w:tcPr>
            <w:tcW w:w="1722" w:type="dxa"/>
          </w:tcPr>
          <w:p w14:paraId="1F098B92" w14:textId="71D03066" w:rsidR="00AC06A1" w:rsidRPr="00700C4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B58">
              <w:rPr>
                <w:rFonts w:asciiTheme="minorHAnsi" w:hAnsiTheme="minorHAnsi" w:cstheme="minorHAnsi"/>
                <w:sz w:val="24"/>
                <w:szCs w:val="24"/>
              </w:rPr>
              <w:t>dp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C3C251F" w14:textId="6DACE8FC" w:rsidR="00AC06A1" w:rsidRPr="00700C4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3A69023C" w14:textId="700AFD38" w:rsidR="00AC06A1" w:rsidRPr="00C14AA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4215</w:t>
            </w:r>
          </w:p>
        </w:tc>
        <w:tc>
          <w:tcPr>
            <w:tcW w:w="6095" w:type="dxa"/>
          </w:tcPr>
          <w:p w14:paraId="698787D1" w14:textId="016C07CB" w:rsidR="00AC06A1" w:rsidRPr="00DD30D3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Положение десятичной точки для входа 8(знач. dp)</w:t>
            </w:r>
          </w:p>
        </w:tc>
      </w:tr>
      <w:tr w:rsidR="009F0B9B" w14:paraId="32755CEE" w14:textId="77777777" w:rsidTr="00DD30D3">
        <w:trPr>
          <w:trHeight w:val="292"/>
        </w:trPr>
        <w:tc>
          <w:tcPr>
            <w:tcW w:w="1722" w:type="dxa"/>
          </w:tcPr>
          <w:p w14:paraId="31600D2E" w14:textId="609D3A80" w:rsidR="009F0B9B" w:rsidRPr="00700C44" w:rsidRDefault="00311B58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B58">
              <w:rPr>
                <w:rFonts w:asciiTheme="minorHAnsi" w:hAnsiTheme="minorHAnsi" w:cstheme="minorHAnsi"/>
                <w:sz w:val="24"/>
                <w:szCs w:val="24"/>
              </w:rPr>
              <w:t>Izm_int1</w:t>
            </w:r>
          </w:p>
        </w:tc>
        <w:tc>
          <w:tcPr>
            <w:tcW w:w="1134" w:type="dxa"/>
          </w:tcPr>
          <w:p w14:paraId="4CE66139" w14:textId="0D895096" w:rsidR="009F0B9B" w:rsidRPr="00700C44" w:rsidRDefault="009F0B9B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3D2C946F" w14:textId="772025EB" w:rsidR="009F0B9B" w:rsidRPr="00700C44" w:rsidRDefault="009F0B9B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6095" w:type="dxa"/>
          </w:tcPr>
          <w:p w14:paraId="72474029" w14:textId="12DF6C8E" w:rsidR="009F0B9B" w:rsidRPr="00DD30D3" w:rsidRDefault="00AC06A1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Целое значение измерения входа 1 со смещением точки</w:t>
            </w:r>
          </w:p>
        </w:tc>
      </w:tr>
      <w:tr w:rsidR="00AC06A1" w14:paraId="13FE1B17" w14:textId="77777777" w:rsidTr="00DD30D3">
        <w:trPr>
          <w:trHeight w:val="292"/>
        </w:trPr>
        <w:tc>
          <w:tcPr>
            <w:tcW w:w="1722" w:type="dxa"/>
          </w:tcPr>
          <w:p w14:paraId="5B7AF000" w14:textId="20E6D41D" w:rsidR="00AC06A1" w:rsidRPr="00700C4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B58">
              <w:rPr>
                <w:rFonts w:asciiTheme="minorHAnsi" w:hAnsiTheme="minorHAnsi" w:cstheme="minorHAnsi"/>
                <w:sz w:val="24"/>
                <w:szCs w:val="24"/>
              </w:rPr>
              <w:t>Izm_int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6560C2A" w14:textId="41525006" w:rsidR="00AC06A1" w:rsidRPr="00700C4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7E1D6AC4" w14:textId="712B8123" w:rsidR="00AC06A1" w:rsidRPr="00C14AA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14:paraId="4995D44B" w14:textId="53F48F22" w:rsidR="00AC06A1" w:rsidRPr="00DD30D3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5FFB">
              <w:rPr>
                <w:rFonts w:asciiTheme="minorHAnsi" w:hAnsiTheme="minorHAnsi" w:cstheme="minorHAnsi"/>
                <w:sz w:val="24"/>
                <w:szCs w:val="24"/>
              </w:rPr>
              <w:t xml:space="preserve">Целое значение измерения входа </w:t>
            </w: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165FFB">
              <w:rPr>
                <w:rFonts w:asciiTheme="minorHAnsi" w:hAnsiTheme="minorHAnsi" w:cstheme="minorHAnsi"/>
                <w:sz w:val="24"/>
                <w:szCs w:val="24"/>
              </w:rPr>
              <w:t xml:space="preserve"> со смещением точки</w:t>
            </w:r>
          </w:p>
        </w:tc>
      </w:tr>
      <w:tr w:rsidR="00AC06A1" w14:paraId="7A73305E" w14:textId="77777777" w:rsidTr="00DD30D3">
        <w:trPr>
          <w:trHeight w:val="292"/>
        </w:trPr>
        <w:tc>
          <w:tcPr>
            <w:tcW w:w="1722" w:type="dxa"/>
          </w:tcPr>
          <w:p w14:paraId="1661ECAB" w14:textId="655F4265" w:rsidR="00AC06A1" w:rsidRPr="00700C4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B58">
              <w:rPr>
                <w:rFonts w:asciiTheme="minorHAnsi" w:hAnsiTheme="minorHAnsi" w:cstheme="minorHAnsi"/>
                <w:sz w:val="24"/>
                <w:szCs w:val="24"/>
              </w:rPr>
              <w:t>Izm_int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5C10F26" w14:textId="03E1BC26" w:rsidR="00AC06A1" w:rsidRPr="00700C4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1A6EF308" w14:textId="35DCE54E" w:rsidR="00AC06A1" w:rsidRPr="00C14AA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14:paraId="2D6E45A9" w14:textId="469A7DC3" w:rsidR="00AC06A1" w:rsidRPr="00700C4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5FFB">
              <w:rPr>
                <w:rFonts w:asciiTheme="minorHAnsi" w:hAnsiTheme="minorHAnsi" w:cstheme="minorHAnsi"/>
                <w:sz w:val="24"/>
                <w:szCs w:val="24"/>
              </w:rPr>
              <w:t xml:space="preserve">Целое значение измерения входа </w:t>
            </w: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165FFB">
              <w:rPr>
                <w:rFonts w:asciiTheme="minorHAnsi" w:hAnsiTheme="minorHAnsi" w:cstheme="minorHAnsi"/>
                <w:sz w:val="24"/>
                <w:szCs w:val="24"/>
              </w:rPr>
              <w:t xml:space="preserve"> со смещением точки</w:t>
            </w:r>
          </w:p>
        </w:tc>
      </w:tr>
      <w:tr w:rsidR="009F0B9B" w14:paraId="15EE9924" w14:textId="77777777" w:rsidTr="00DD30D3">
        <w:trPr>
          <w:trHeight w:val="294"/>
        </w:trPr>
        <w:tc>
          <w:tcPr>
            <w:tcW w:w="1722" w:type="dxa"/>
          </w:tcPr>
          <w:p w14:paraId="30138D65" w14:textId="49716074" w:rsidR="009F0B9B" w:rsidRPr="00700C44" w:rsidRDefault="00311B58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B58">
              <w:rPr>
                <w:rFonts w:asciiTheme="minorHAnsi" w:hAnsiTheme="minorHAnsi" w:cstheme="minorHAnsi"/>
                <w:sz w:val="24"/>
                <w:szCs w:val="24"/>
              </w:rPr>
              <w:t>Izm_int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9243048" w14:textId="146439F4" w:rsidR="009F0B9B" w:rsidRPr="00700C44" w:rsidRDefault="009F0B9B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7C5D3D21" w14:textId="48DC457E" w:rsidR="009F0B9B" w:rsidRPr="00C14AA4" w:rsidRDefault="009F0B9B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  <w:r w:rsidR="00C14AA4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14:paraId="1FFF0850" w14:textId="797F8A91" w:rsidR="009F0B9B" w:rsidRPr="00DD30D3" w:rsidRDefault="00AC06A1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Целое значение измерения входа 4 со смещением точки</w:t>
            </w:r>
          </w:p>
        </w:tc>
      </w:tr>
      <w:tr w:rsidR="00AC06A1" w14:paraId="4C8905E7" w14:textId="77777777" w:rsidTr="00DD30D3">
        <w:trPr>
          <w:trHeight w:val="292"/>
        </w:trPr>
        <w:tc>
          <w:tcPr>
            <w:tcW w:w="1722" w:type="dxa"/>
          </w:tcPr>
          <w:p w14:paraId="7D75B6C4" w14:textId="6D84187E" w:rsidR="00AC06A1" w:rsidRPr="00700C4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B58">
              <w:rPr>
                <w:rFonts w:asciiTheme="minorHAnsi" w:hAnsiTheme="minorHAnsi" w:cstheme="minorHAnsi"/>
                <w:sz w:val="24"/>
                <w:szCs w:val="24"/>
              </w:rPr>
              <w:t>Izm_int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7F1825A" w14:textId="43FDF85D" w:rsidR="00AC06A1" w:rsidRPr="00700C4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772287FD" w14:textId="0B3B9D91" w:rsidR="00AC06A1" w:rsidRPr="00C14AA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6095" w:type="dxa"/>
          </w:tcPr>
          <w:p w14:paraId="02C7F830" w14:textId="23E324AD" w:rsidR="00AC06A1" w:rsidRPr="00DD30D3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Целое значение измерения входа 5 со смещением точки</w:t>
            </w:r>
          </w:p>
        </w:tc>
      </w:tr>
      <w:tr w:rsidR="00AC06A1" w14:paraId="07697CAA" w14:textId="77777777" w:rsidTr="00DD30D3">
        <w:trPr>
          <w:trHeight w:val="292"/>
        </w:trPr>
        <w:tc>
          <w:tcPr>
            <w:tcW w:w="1722" w:type="dxa"/>
          </w:tcPr>
          <w:p w14:paraId="3FB45F2A" w14:textId="1C4855CF" w:rsidR="00AC06A1" w:rsidRPr="00DD30D3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11B58">
              <w:rPr>
                <w:rFonts w:asciiTheme="minorHAnsi" w:hAnsiTheme="minorHAnsi" w:cstheme="minorHAnsi"/>
                <w:sz w:val="24"/>
                <w:szCs w:val="24"/>
              </w:rPr>
              <w:t>Izm_int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5B39C7D" w14:textId="17C91F85" w:rsidR="00AC06A1" w:rsidRPr="00700C4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56870CCC" w14:textId="23601531" w:rsidR="00AC06A1" w:rsidRPr="00C14AA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31</w:t>
            </w:r>
          </w:p>
        </w:tc>
        <w:tc>
          <w:tcPr>
            <w:tcW w:w="6095" w:type="dxa"/>
          </w:tcPr>
          <w:p w14:paraId="1602E074" w14:textId="6FFA783E" w:rsidR="00AC06A1" w:rsidRPr="00DD30D3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5FFB">
              <w:rPr>
                <w:rFonts w:asciiTheme="minorHAnsi" w:hAnsiTheme="minorHAnsi" w:cstheme="minorHAnsi"/>
                <w:sz w:val="24"/>
                <w:szCs w:val="24"/>
              </w:rPr>
              <w:t xml:space="preserve">Целое значение измерения входа </w:t>
            </w: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165FFB">
              <w:rPr>
                <w:rFonts w:asciiTheme="minorHAnsi" w:hAnsiTheme="minorHAnsi" w:cstheme="minorHAnsi"/>
                <w:sz w:val="24"/>
                <w:szCs w:val="24"/>
              </w:rPr>
              <w:t xml:space="preserve"> со смещением точки</w:t>
            </w:r>
          </w:p>
        </w:tc>
      </w:tr>
      <w:tr w:rsidR="00AC06A1" w14:paraId="3F94DB86" w14:textId="77777777" w:rsidTr="00DD30D3">
        <w:trPr>
          <w:trHeight w:val="292"/>
        </w:trPr>
        <w:tc>
          <w:tcPr>
            <w:tcW w:w="1722" w:type="dxa"/>
          </w:tcPr>
          <w:p w14:paraId="74E033E9" w14:textId="0211A36A" w:rsidR="00AC06A1" w:rsidRPr="00DD30D3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11B58">
              <w:rPr>
                <w:rFonts w:asciiTheme="minorHAnsi" w:hAnsiTheme="minorHAnsi" w:cstheme="minorHAnsi"/>
                <w:sz w:val="24"/>
                <w:szCs w:val="24"/>
              </w:rPr>
              <w:t>Izm_int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8346DA6" w14:textId="37D7EF91" w:rsidR="00AC06A1" w:rsidRPr="00700C4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E5F6AD2" w14:textId="4DF2DB7B" w:rsidR="00AC06A1" w:rsidRPr="00C14AA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37</w:t>
            </w:r>
          </w:p>
        </w:tc>
        <w:tc>
          <w:tcPr>
            <w:tcW w:w="6095" w:type="dxa"/>
          </w:tcPr>
          <w:p w14:paraId="5D91DB3F" w14:textId="1DD17EAA" w:rsidR="00AC06A1" w:rsidRPr="00DD30D3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65FFB">
              <w:rPr>
                <w:rFonts w:asciiTheme="minorHAnsi" w:hAnsiTheme="minorHAnsi" w:cstheme="minorHAnsi"/>
                <w:sz w:val="24"/>
                <w:szCs w:val="24"/>
              </w:rPr>
              <w:t xml:space="preserve">Целое значение измерения входа </w:t>
            </w: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165FFB">
              <w:rPr>
                <w:rFonts w:asciiTheme="minorHAnsi" w:hAnsiTheme="minorHAnsi" w:cstheme="minorHAnsi"/>
                <w:sz w:val="24"/>
                <w:szCs w:val="24"/>
              </w:rPr>
              <w:t xml:space="preserve"> со смещением точки</w:t>
            </w:r>
          </w:p>
        </w:tc>
      </w:tr>
      <w:tr w:rsidR="00AC06A1" w14:paraId="0A1063F5" w14:textId="77777777" w:rsidTr="00DD30D3">
        <w:trPr>
          <w:trHeight w:val="292"/>
        </w:trPr>
        <w:tc>
          <w:tcPr>
            <w:tcW w:w="1722" w:type="dxa"/>
          </w:tcPr>
          <w:p w14:paraId="4CB68323" w14:textId="750AEF68" w:rsidR="00AC06A1" w:rsidRPr="00DD30D3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11B58">
              <w:rPr>
                <w:rFonts w:asciiTheme="minorHAnsi" w:hAnsiTheme="minorHAnsi" w:cstheme="minorHAnsi"/>
                <w:sz w:val="24"/>
                <w:szCs w:val="24"/>
              </w:rPr>
              <w:t>Izm_int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0D1BF4B" w14:textId="3B6DBC6C" w:rsidR="00AC06A1" w:rsidRPr="00700C4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59A45119" w14:textId="28123190" w:rsidR="00AC06A1" w:rsidRPr="00C14AA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43</w:t>
            </w:r>
          </w:p>
        </w:tc>
        <w:tc>
          <w:tcPr>
            <w:tcW w:w="6095" w:type="dxa"/>
          </w:tcPr>
          <w:p w14:paraId="0FC81669" w14:textId="3A34FEAC" w:rsidR="00AC06A1" w:rsidRPr="00DD30D3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Целое значение измерения входа 8 со смещением точки</w:t>
            </w:r>
          </w:p>
        </w:tc>
      </w:tr>
      <w:tr w:rsidR="009F0B9B" w14:paraId="249C7E47" w14:textId="77777777" w:rsidTr="00DD30D3">
        <w:trPr>
          <w:trHeight w:val="294"/>
        </w:trPr>
        <w:tc>
          <w:tcPr>
            <w:tcW w:w="1722" w:type="dxa"/>
          </w:tcPr>
          <w:p w14:paraId="31D76F1E" w14:textId="521119CB" w:rsidR="009F0B9B" w:rsidRPr="00DD30D3" w:rsidRDefault="00311B58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11B58">
              <w:rPr>
                <w:rFonts w:asciiTheme="minorHAnsi" w:hAnsiTheme="minorHAnsi" w:cstheme="minorHAnsi"/>
                <w:sz w:val="24"/>
                <w:szCs w:val="24"/>
              </w:rPr>
              <w:t>status1</w:t>
            </w:r>
          </w:p>
        </w:tc>
        <w:tc>
          <w:tcPr>
            <w:tcW w:w="1134" w:type="dxa"/>
          </w:tcPr>
          <w:p w14:paraId="30CEA5D2" w14:textId="322373D6" w:rsidR="009F0B9B" w:rsidRPr="00700C44" w:rsidRDefault="009F0B9B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02BC2D8E" w14:textId="1A06353A" w:rsidR="009F0B9B" w:rsidRPr="00C14AA4" w:rsidRDefault="00C14AA4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14:paraId="082C3FE9" w14:textId="6746D293" w:rsidR="009F0B9B" w:rsidRPr="00DD30D3" w:rsidRDefault="00AC06A1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Статус измерения входа 1</w:t>
            </w:r>
          </w:p>
        </w:tc>
      </w:tr>
      <w:tr w:rsidR="009F0B9B" w14:paraId="766C99B5" w14:textId="77777777" w:rsidTr="00DD30D3">
        <w:trPr>
          <w:trHeight w:val="292"/>
        </w:trPr>
        <w:tc>
          <w:tcPr>
            <w:tcW w:w="1722" w:type="dxa"/>
          </w:tcPr>
          <w:p w14:paraId="22A52FD8" w14:textId="32563FFB" w:rsidR="009F0B9B" w:rsidRPr="00311B58" w:rsidRDefault="00311B58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B5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status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62935B1" w14:textId="036781C7" w:rsidR="009F0B9B" w:rsidRPr="00700C44" w:rsidRDefault="009F0B9B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5FD9CAE" w14:textId="52B39602" w:rsidR="009F0B9B" w:rsidRPr="00C14AA4" w:rsidRDefault="00C14AA4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14:paraId="4D70AB68" w14:textId="27AA5802" w:rsidR="009F0B9B" w:rsidRPr="00AC06A1" w:rsidRDefault="00AC06A1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 xml:space="preserve">Статус измерения входа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</w:tr>
      <w:tr w:rsidR="00311B58" w14:paraId="696210C3" w14:textId="77777777" w:rsidTr="00DD30D3">
        <w:trPr>
          <w:trHeight w:val="292"/>
        </w:trPr>
        <w:tc>
          <w:tcPr>
            <w:tcW w:w="1722" w:type="dxa"/>
          </w:tcPr>
          <w:p w14:paraId="3F51A84B" w14:textId="59DA48CD" w:rsidR="00311B58" w:rsidRPr="00700C44" w:rsidRDefault="00311B58" w:rsidP="00311B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1B58">
              <w:rPr>
                <w:rFonts w:asciiTheme="minorHAnsi" w:hAnsiTheme="minorHAnsi" w:cstheme="minorHAnsi"/>
                <w:sz w:val="24"/>
                <w:szCs w:val="24"/>
              </w:rPr>
              <w:t>status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AB222AF" w14:textId="35DCDD6B" w:rsidR="00311B58" w:rsidRPr="00700C44" w:rsidRDefault="00311B58" w:rsidP="00311B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5EE95A74" w14:textId="451348DE" w:rsidR="00311B58" w:rsidRPr="00C14AA4" w:rsidRDefault="00311B58" w:rsidP="00311B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14:paraId="39400DE6" w14:textId="6E8CFD27" w:rsidR="00311B58" w:rsidRPr="00AC06A1" w:rsidRDefault="00AC06A1" w:rsidP="00311B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 xml:space="preserve">Статус измерения входа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</w:tr>
      <w:tr w:rsidR="00311B58" w14:paraId="08E8CB57" w14:textId="77777777" w:rsidTr="00DD30D3">
        <w:trPr>
          <w:trHeight w:val="292"/>
        </w:trPr>
        <w:tc>
          <w:tcPr>
            <w:tcW w:w="1722" w:type="dxa"/>
          </w:tcPr>
          <w:p w14:paraId="7229EB5E" w14:textId="1DB4C558" w:rsidR="00311B58" w:rsidRPr="00311B58" w:rsidRDefault="00311B58" w:rsidP="00311B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</w:t>
            </w:r>
            <w:r w:rsidRPr="00311B5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tatus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D376FE1" w14:textId="1A894D88" w:rsidR="00311B58" w:rsidRPr="00700C44" w:rsidRDefault="00311B58" w:rsidP="00311B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2CBF8F5" w14:textId="682FE4C3" w:rsidR="00311B58" w:rsidRPr="00C14AA4" w:rsidRDefault="00311B58" w:rsidP="00311B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6095" w:type="dxa"/>
          </w:tcPr>
          <w:p w14:paraId="461AB043" w14:textId="60E16977" w:rsidR="00311B58" w:rsidRPr="00AC06A1" w:rsidRDefault="00AC06A1" w:rsidP="00311B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 xml:space="preserve">Статус измерения входа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</w:tr>
      <w:tr w:rsidR="00311B58" w14:paraId="1EDB54B5" w14:textId="77777777" w:rsidTr="00DD30D3">
        <w:trPr>
          <w:trHeight w:val="294"/>
        </w:trPr>
        <w:tc>
          <w:tcPr>
            <w:tcW w:w="1722" w:type="dxa"/>
          </w:tcPr>
          <w:p w14:paraId="65CD89A4" w14:textId="0FB67E28" w:rsidR="00311B58" w:rsidRPr="00311B58" w:rsidRDefault="00311B58" w:rsidP="00311B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11B58">
              <w:rPr>
                <w:rFonts w:asciiTheme="minorHAnsi" w:hAnsiTheme="minorHAnsi" w:cstheme="minorHAnsi"/>
                <w:sz w:val="24"/>
                <w:szCs w:val="24"/>
              </w:rPr>
              <w:t>status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19264BE5" w14:textId="0DF6E690" w:rsidR="00311B58" w:rsidRPr="00700C44" w:rsidRDefault="00311B58" w:rsidP="00311B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D3A5892" w14:textId="78117CE3" w:rsidR="00311B58" w:rsidRPr="00C14AA4" w:rsidRDefault="00311B58" w:rsidP="00311B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</w:t>
            </w:r>
          </w:p>
        </w:tc>
        <w:tc>
          <w:tcPr>
            <w:tcW w:w="6095" w:type="dxa"/>
          </w:tcPr>
          <w:p w14:paraId="7264C4B5" w14:textId="57E00EFE" w:rsidR="00311B58" w:rsidRPr="00AC06A1" w:rsidRDefault="00AC06A1" w:rsidP="00311B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 xml:space="preserve">Статус измерения входа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</w:tr>
      <w:tr w:rsidR="00311B58" w14:paraId="20360F42" w14:textId="77777777" w:rsidTr="00DD30D3">
        <w:trPr>
          <w:trHeight w:val="292"/>
        </w:trPr>
        <w:tc>
          <w:tcPr>
            <w:tcW w:w="1722" w:type="dxa"/>
          </w:tcPr>
          <w:p w14:paraId="5F4D6E75" w14:textId="4A550835" w:rsidR="00311B58" w:rsidRPr="00DD30D3" w:rsidRDefault="00311B58" w:rsidP="00311B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11B5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status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14:paraId="38935C04" w14:textId="79F31848" w:rsidR="00311B58" w:rsidRPr="00700C44" w:rsidRDefault="00311B58" w:rsidP="00311B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083DD34F" w14:textId="3AFA0EFE" w:rsidR="00311B58" w:rsidRPr="00C14AA4" w:rsidRDefault="00311B58" w:rsidP="00311B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32</w:t>
            </w:r>
          </w:p>
        </w:tc>
        <w:tc>
          <w:tcPr>
            <w:tcW w:w="6095" w:type="dxa"/>
          </w:tcPr>
          <w:p w14:paraId="46E0269C" w14:textId="66C9877D" w:rsidR="00311B58" w:rsidRPr="00AC06A1" w:rsidRDefault="00AC06A1" w:rsidP="00311B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 xml:space="preserve">Статус измерения входа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</w:tr>
      <w:tr w:rsidR="00311B58" w14:paraId="4D61BACF" w14:textId="77777777" w:rsidTr="00DD30D3">
        <w:trPr>
          <w:trHeight w:val="366"/>
        </w:trPr>
        <w:tc>
          <w:tcPr>
            <w:tcW w:w="1722" w:type="dxa"/>
          </w:tcPr>
          <w:p w14:paraId="54F40F9F" w14:textId="4194C1E1" w:rsidR="00311B58" w:rsidRPr="00311B58" w:rsidRDefault="00311B58" w:rsidP="00311B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11B58">
              <w:rPr>
                <w:rFonts w:asciiTheme="minorHAnsi" w:hAnsiTheme="minorHAnsi" w:cstheme="minorHAnsi"/>
                <w:sz w:val="24"/>
                <w:szCs w:val="24"/>
              </w:rPr>
              <w:t>status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14:paraId="32082CE4" w14:textId="719181FF" w:rsidR="00311B58" w:rsidRPr="00700C44" w:rsidRDefault="00311B58" w:rsidP="00311B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</w:p>
        </w:tc>
        <w:tc>
          <w:tcPr>
            <w:tcW w:w="1276" w:type="dxa"/>
          </w:tcPr>
          <w:p w14:paraId="7EAEF067" w14:textId="3CDFE801" w:rsidR="00311B58" w:rsidRPr="00C14AA4" w:rsidRDefault="00311B58" w:rsidP="00311B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38</w:t>
            </w:r>
          </w:p>
        </w:tc>
        <w:tc>
          <w:tcPr>
            <w:tcW w:w="6095" w:type="dxa"/>
          </w:tcPr>
          <w:p w14:paraId="5D9F8FEF" w14:textId="5FC9786C" w:rsidR="00311B58" w:rsidRPr="00AC06A1" w:rsidRDefault="00AC06A1" w:rsidP="00311B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 xml:space="preserve">Статус измерения входа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</w:p>
        </w:tc>
      </w:tr>
      <w:tr w:rsidR="00311B58" w14:paraId="724F89EE" w14:textId="77777777" w:rsidTr="00DD30D3">
        <w:trPr>
          <w:trHeight w:val="330"/>
        </w:trPr>
        <w:tc>
          <w:tcPr>
            <w:tcW w:w="1722" w:type="dxa"/>
          </w:tcPr>
          <w:p w14:paraId="3948821F" w14:textId="25B458F4" w:rsidR="00311B58" w:rsidRPr="00DD30D3" w:rsidRDefault="00311B58" w:rsidP="00311B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311B5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status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2DB4C0D2" w14:textId="64527C4C" w:rsidR="00311B58" w:rsidRPr="00700C44" w:rsidRDefault="00311B58" w:rsidP="00311B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</w:p>
        </w:tc>
        <w:tc>
          <w:tcPr>
            <w:tcW w:w="1276" w:type="dxa"/>
          </w:tcPr>
          <w:p w14:paraId="0A55FECD" w14:textId="3FB0DB5A" w:rsidR="00311B58" w:rsidRPr="00C14AA4" w:rsidRDefault="00311B58" w:rsidP="00311B5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</w:t>
            </w:r>
          </w:p>
        </w:tc>
        <w:tc>
          <w:tcPr>
            <w:tcW w:w="6095" w:type="dxa"/>
          </w:tcPr>
          <w:p w14:paraId="07736DFF" w14:textId="42C6D8E3" w:rsidR="00311B58" w:rsidRPr="00AC06A1" w:rsidRDefault="00AC06A1" w:rsidP="00311B5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 xml:space="preserve">Статус измерения входа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</w:p>
        </w:tc>
      </w:tr>
      <w:tr w:rsidR="009F0B9B" w14:paraId="3DE4256F" w14:textId="77777777" w:rsidTr="00DD30D3">
        <w:trPr>
          <w:trHeight w:val="295"/>
        </w:trPr>
        <w:tc>
          <w:tcPr>
            <w:tcW w:w="1722" w:type="dxa"/>
          </w:tcPr>
          <w:p w14:paraId="706B5570" w14:textId="506B07BA" w:rsidR="009F0B9B" w:rsidRPr="00DD30D3" w:rsidRDefault="00AC06A1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tizm1</w:t>
            </w:r>
          </w:p>
        </w:tc>
        <w:tc>
          <w:tcPr>
            <w:tcW w:w="1134" w:type="dxa"/>
          </w:tcPr>
          <w:p w14:paraId="60B98BC4" w14:textId="76191039" w:rsidR="009F0B9B" w:rsidRPr="00700C44" w:rsidRDefault="009F0B9B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</w:p>
        </w:tc>
        <w:tc>
          <w:tcPr>
            <w:tcW w:w="1276" w:type="dxa"/>
          </w:tcPr>
          <w:p w14:paraId="4933D590" w14:textId="2626D6FB" w:rsidR="009F0B9B" w:rsidRPr="00C14AA4" w:rsidRDefault="00C14AA4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14:paraId="6494DCB6" w14:textId="443260D2" w:rsidR="009F0B9B" w:rsidRPr="009F0B9B" w:rsidRDefault="00AC06A1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Циклическое время измерения входа 1</w:t>
            </w:r>
          </w:p>
        </w:tc>
      </w:tr>
      <w:tr w:rsidR="009F0B9B" w14:paraId="0DE318DA" w14:textId="77777777" w:rsidTr="00DD30D3">
        <w:trPr>
          <w:trHeight w:val="292"/>
        </w:trPr>
        <w:tc>
          <w:tcPr>
            <w:tcW w:w="1722" w:type="dxa"/>
          </w:tcPr>
          <w:p w14:paraId="747CDBB4" w14:textId="6A6F56C7" w:rsidR="009F0B9B" w:rsidRPr="00AC06A1" w:rsidRDefault="00AC06A1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tizm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7505740F" w14:textId="7CF16375" w:rsidR="009F0B9B" w:rsidRPr="00700C44" w:rsidRDefault="009F0B9B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</w:p>
        </w:tc>
        <w:tc>
          <w:tcPr>
            <w:tcW w:w="1276" w:type="dxa"/>
          </w:tcPr>
          <w:p w14:paraId="6D426466" w14:textId="63BF6FD9" w:rsidR="009F0B9B" w:rsidRPr="00C14AA4" w:rsidRDefault="00C14AA4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14:paraId="27128E20" w14:textId="623F21E5" w:rsidR="009F0B9B" w:rsidRPr="00AC06A1" w:rsidRDefault="00AC06A1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 xml:space="preserve">Циклическое время измерения входа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</w:tr>
      <w:tr w:rsidR="009F0B9B" w14:paraId="11BAA766" w14:textId="77777777" w:rsidTr="00DD30D3">
        <w:trPr>
          <w:trHeight w:val="292"/>
        </w:trPr>
        <w:tc>
          <w:tcPr>
            <w:tcW w:w="1722" w:type="dxa"/>
          </w:tcPr>
          <w:p w14:paraId="5C3D11A6" w14:textId="315D9937" w:rsidR="009F0B9B" w:rsidRPr="00AC06A1" w:rsidRDefault="00AC06A1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tizm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2DDAFED3" w14:textId="51E10A31" w:rsidR="009F0B9B" w:rsidRPr="00700C44" w:rsidRDefault="009F0B9B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</w:p>
        </w:tc>
        <w:tc>
          <w:tcPr>
            <w:tcW w:w="1276" w:type="dxa"/>
          </w:tcPr>
          <w:p w14:paraId="456E9F3F" w14:textId="782F6426" w:rsidR="009F0B9B" w:rsidRPr="00C14AA4" w:rsidRDefault="00C14AA4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6095" w:type="dxa"/>
          </w:tcPr>
          <w:p w14:paraId="3FE00F60" w14:textId="5AC27E18" w:rsidR="009F0B9B" w:rsidRPr="00AC06A1" w:rsidRDefault="00AC06A1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 xml:space="preserve">Циклическое время измерения входа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</w:tr>
      <w:tr w:rsidR="009F0B9B" w14:paraId="442D10DE" w14:textId="77777777" w:rsidTr="00DD30D3">
        <w:trPr>
          <w:trHeight w:val="250"/>
        </w:trPr>
        <w:tc>
          <w:tcPr>
            <w:tcW w:w="1722" w:type="dxa"/>
          </w:tcPr>
          <w:p w14:paraId="40B4BF82" w14:textId="4371697B" w:rsidR="009F0B9B" w:rsidRPr="00AC06A1" w:rsidRDefault="00AC06A1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tizm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7123B4B1" w14:textId="0DAB4B0F" w:rsidR="009F0B9B" w:rsidRPr="00700C44" w:rsidRDefault="009F0B9B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</w:p>
        </w:tc>
        <w:tc>
          <w:tcPr>
            <w:tcW w:w="1276" w:type="dxa"/>
          </w:tcPr>
          <w:p w14:paraId="01D7DBAC" w14:textId="7CEA78FF" w:rsidR="009F0B9B" w:rsidRPr="00C14AA4" w:rsidRDefault="00C14AA4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6095" w:type="dxa"/>
          </w:tcPr>
          <w:p w14:paraId="6148E2AE" w14:textId="3C835A77" w:rsidR="009F0B9B" w:rsidRPr="00AC06A1" w:rsidRDefault="00AC06A1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 xml:space="preserve">Циклическое время измерения входа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</w:tr>
      <w:tr w:rsidR="00AC06A1" w14:paraId="306344EF" w14:textId="77777777" w:rsidTr="00DD30D3">
        <w:trPr>
          <w:trHeight w:val="292"/>
        </w:trPr>
        <w:tc>
          <w:tcPr>
            <w:tcW w:w="1722" w:type="dxa"/>
          </w:tcPr>
          <w:p w14:paraId="0FECDE75" w14:textId="51E134A5" w:rsidR="00AC06A1" w:rsidRPr="00AC06A1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tizm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0D1EDEC3" w14:textId="4A702F07" w:rsidR="00AC06A1" w:rsidRPr="00700C4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</w:p>
        </w:tc>
        <w:tc>
          <w:tcPr>
            <w:tcW w:w="1276" w:type="dxa"/>
          </w:tcPr>
          <w:p w14:paraId="7454916A" w14:textId="6276F1B5" w:rsidR="00AC06A1" w:rsidRPr="00C14AA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  <w:tc>
          <w:tcPr>
            <w:tcW w:w="6095" w:type="dxa"/>
          </w:tcPr>
          <w:p w14:paraId="6B5B80A6" w14:textId="4C7D9573" w:rsidR="00AC06A1" w:rsidRPr="00AC06A1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 xml:space="preserve">Циклическое время измерения входа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</w:tr>
      <w:tr w:rsidR="00AC06A1" w14:paraId="0EC542F1" w14:textId="77777777" w:rsidTr="00DD30D3">
        <w:trPr>
          <w:trHeight w:val="292"/>
        </w:trPr>
        <w:tc>
          <w:tcPr>
            <w:tcW w:w="1722" w:type="dxa"/>
          </w:tcPr>
          <w:p w14:paraId="6B585C90" w14:textId="475892BC" w:rsidR="00AC06A1" w:rsidRPr="00AC06A1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tizm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14:paraId="37E3F50D" w14:textId="37A95303" w:rsidR="00AC06A1" w:rsidRPr="00700C4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</w:p>
        </w:tc>
        <w:tc>
          <w:tcPr>
            <w:tcW w:w="1276" w:type="dxa"/>
          </w:tcPr>
          <w:p w14:paraId="3F3CCD90" w14:textId="2DA4BA81" w:rsidR="00AC06A1" w:rsidRPr="00C14AA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33</w:t>
            </w:r>
          </w:p>
        </w:tc>
        <w:tc>
          <w:tcPr>
            <w:tcW w:w="6095" w:type="dxa"/>
          </w:tcPr>
          <w:p w14:paraId="1AA6DEFD" w14:textId="5D6C15D4" w:rsidR="00AC06A1" w:rsidRPr="00AC06A1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 xml:space="preserve">Циклическое время измерения входа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</w:tr>
      <w:tr w:rsidR="00AC06A1" w14:paraId="255C7A38" w14:textId="77777777" w:rsidTr="00DD30D3">
        <w:trPr>
          <w:trHeight w:val="292"/>
        </w:trPr>
        <w:tc>
          <w:tcPr>
            <w:tcW w:w="1722" w:type="dxa"/>
          </w:tcPr>
          <w:p w14:paraId="40A5BF6A" w14:textId="6CC5B34F" w:rsidR="00AC06A1" w:rsidRPr="00AC06A1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tizm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14:paraId="31AD1143" w14:textId="4D96DFB7" w:rsidR="00AC06A1" w:rsidRPr="00700C4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</w:p>
        </w:tc>
        <w:tc>
          <w:tcPr>
            <w:tcW w:w="1276" w:type="dxa"/>
          </w:tcPr>
          <w:p w14:paraId="577C0351" w14:textId="11C35AF5" w:rsidR="00AC06A1" w:rsidRPr="00C14AA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39</w:t>
            </w:r>
          </w:p>
        </w:tc>
        <w:tc>
          <w:tcPr>
            <w:tcW w:w="6095" w:type="dxa"/>
          </w:tcPr>
          <w:p w14:paraId="4B981B4F" w14:textId="6A0C480A" w:rsidR="00AC06A1" w:rsidRPr="00AC06A1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 xml:space="preserve">Циклическое время измерения входа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</w:p>
        </w:tc>
      </w:tr>
      <w:tr w:rsidR="00AC06A1" w14:paraId="288CD950" w14:textId="77777777" w:rsidTr="00DD30D3">
        <w:trPr>
          <w:trHeight w:val="292"/>
        </w:trPr>
        <w:tc>
          <w:tcPr>
            <w:tcW w:w="1722" w:type="dxa"/>
          </w:tcPr>
          <w:p w14:paraId="78AE27A5" w14:textId="0F3E3472" w:rsidR="00AC06A1" w:rsidRPr="00AC06A1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tizm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4C33E4B2" w14:textId="5D4A24EF" w:rsidR="00AC06A1" w:rsidRPr="00700C4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</w:p>
        </w:tc>
        <w:tc>
          <w:tcPr>
            <w:tcW w:w="1276" w:type="dxa"/>
          </w:tcPr>
          <w:p w14:paraId="7DD95A80" w14:textId="0FAD8A7F" w:rsidR="00AC06A1" w:rsidRPr="00C14AA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</w:t>
            </w:r>
          </w:p>
        </w:tc>
        <w:tc>
          <w:tcPr>
            <w:tcW w:w="6095" w:type="dxa"/>
          </w:tcPr>
          <w:p w14:paraId="1671D88A" w14:textId="202C300B" w:rsidR="00AC06A1" w:rsidRPr="00AC06A1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 xml:space="preserve">Циклическое время измерения входа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</w:p>
        </w:tc>
      </w:tr>
      <w:tr w:rsidR="009F0B9B" w14:paraId="3A03821E" w14:textId="77777777" w:rsidTr="00DD30D3">
        <w:trPr>
          <w:trHeight w:val="292"/>
        </w:trPr>
        <w:tc>
          <w:tcPr>
            <w:tcW w:w="1722" w:type="dxa"/>
          </w:tcPr>
          <w:p w14:paraId="50355427" w14:textId="1316F6A0" w:rsidR="009F0B9B" w:rsidRPr="00DD30D3" w:rsidRDefault="00AC06A1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Izm_fl1</w:t>
            </w:r>
          </w:p>
        </w:tc>
        <w:tc>
          <w:tcPr>
            <w:tcW w:w="1134" w:type="dxa"/>
          </w:tcPr>
          <w:p w14:paraId="28EA2D51" w14:textId="02D5B8B2" w:rsidR="009F0B9B" w:rsidRPr="00AC06A1" w:rsidRDefault="00AC06A1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3AD94B67" w14:textId="1149D0C2" w:rsidR="009F0B9B" w:rsidRPr="00C14AA4" w:rsidRDefault="00C14AA4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14:paraId="3D2E7321" w14:textId="45CA8640" w:rsidR="009F0B9B" w:rsidRPr="00DD30D3" w:rsidRDefault="00AC06A1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Измерение входа 1 в представлении с плавающей точкой</w:t>
            </w:r>
          </w:p>
        </w:tc>
      </w:tr>
      <w:tr w:rsidR="009F0B9B" w14:paraId="2AB93FA0" w14:textId="77777777" w:rsidTr="00DD30D3">
        <w:trPr>
          <w:trHeight w:val="292"/>
        </w:trPr>
        <w:tc>
          <w:tcPr>
            <w:tcW w:w="1722" w:type="dxa"/>
          </w:tcPr>
          <w:p w14:paraId="7E8DD770" w14:textId="6B885CF0" w:rsidR="009F0B9B" w:rsidRPr="00AC06A1" w:rsidRDefault="00AC06A1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Izm_fl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228ED847" w14:textId="5BC3647D" w:rsidR="009F0B9B" w:rsidRPr="00700C44" w:rsidRDefault="00AC06A1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5D0BE78B" w14:textId="5E8C2D02" w:rsidR="009F0B9B" w:rsidRPr="00C14AA4" w:rsidRDefault="00C14AA4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14:paraId="2CBEB1D7" w14:textId="0A55455C" w:rsidR="009F0B9B" w:rsidRPr="00DD30D3" w:rsidRDefault="00AC06A1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Измерение входа 2 в представлении с плавающей точкой</w:t>
            </w:r>
          </w:p>
        </w:tc>
      </w:tr>
      <w:tr w:rsidR="009F0B9B" w14:paraId="1FDC6305" w14:textId="77777777" w:rsidTr="00DD30D3">
        <w:trPr>
          <w:trHeight w:val="292"/>
        </w:trPr>
        <w:tc>
          <w:tcPr>
            <w:tcW w:w="1722" w:type="dxa"/>
          </w:tcPr>
          <w:p w14:paraId="772204A8" w14:textId="79618090" w:rsidR="009F0B9B" w:rsidRPr="00AC06A1" w:rsidRDefault="00AC06A1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Izm_fl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6F199E16" w14:textId="10CB1854" w:rsidR="009F0B9B" w:rsidRDefault="00AC06A1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44D291FA" w14:textId="2C1440FB" w:rsidR="009F0B9B" w:rsidRPr="00C14AA4" w:rsidRDefault="00C14AA4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14:paraId="5D36F185" w14:textId="6F8D5D0B" w:rsidR="009F0B9B" w:rsidRPr="00DD30D3" w:rsidRDefault="00AC06A1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Измерение входа 3 в представлении с плавающей точкой</w:t>
            </w:r>
          </w:p>
        </w:tc>
      </w:tr>
      <w:tr w:rsidR="009F0B9B" w14:paraId="0EB28275" w14:textId="77777777" w:rsidTr="00DD30D3">
        <w:trPr>
          <w:trHeight w:val="292"/>
        </w:trPr>
        <w:tc>
          <w:tcPr>
            <w:tcW w:w="1722" w:type="dxa"/>
          </w:tcPr>
          <w:p w14:paraId="5D4EB5BA" w14:textId="5F519952" w:rsidR="009F0B9B" w:rsidRPr="00AC06A1" w:rsidRDefault="00AC06A1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Izm_fl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2F9E7876" w14:textId="3CB0FB95" w:rsidR="009F0B9B" w:rsidRDefault="00AC06A1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6D80232D" w14:textId="5C5D7E15" w:rsidR="009F0B9B" w:rsidRPr="00C14AA4" w:rsidRDefault="00C14AA4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095" w:type="dxa"/>
          </w:tcPr>
          <w:p w14:paraId="67D26D28" w14:textId="6FE49980" w:rsidR="009F0B9B" w:rsidRPr="009F0B9B" w:rsidRDefault="00AC06A1" w:rsidP="009F0B9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Измерение входа 4 в представлении с плавающей точкой</w:t>
            </w:r>
          </w:p>
        </w:tc>
      </w:tr>
      <w:tr w:rsidR="00AC06A1" w14:paraId="73473756" w14:textId="77777777" w:rsidTr="00DD30D3">
        <w:trPr>
          <w:trHeight w:val="292"/>
        </w:trPr>
        <w:tc>
          <w:tcPr>
            <w:tcW w:w="1722" w:type="dxa"/>
          </w:tcPr>
          <w:p w14:paraId="37AD3221" w14:textId="6BD4DAC5" w:rsidR="00AC06A1" w:rsidRPr="00AC06A1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Izm_fl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0A68E38C" w14:textId="7EAA640F" w:rsidR="00AC06A1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74EE373D" w14:textId="708C720E" w:rsidR="00AC06A1" w:rsidRPr="00AC06A1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</w:t>
            </w:r>
          </w:p>
        </w:tc>
        <w:tc>
          <w:tcPr>
            <w:tcW w:w="6095" w:type="dxa"/>
          </w:tcPr>
          <w:p w14:paraId="71CA2701" w14:textId="026E4A1B" w:rsidR="00AC06A1" w:rsidRPr="009F0B9B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Измерение входа 5 в представлении с плавающей точкой</w:t>
            </w:r>
          </w:p>
        </w:tc>
      </w:tr>
      <w:tr w:rsidR="00AC06A1" w14:paraId="72F1343E" w14:textId="77777777" w:rsidTr="00DD30D3">
        <w:trPr>
          <w:trHeight w:val="292"/>
        </w:trPr>
        <w:tc>
          <w:tcPr>
            <w:tcW w:w="1722" w:type="dxa"/>
          </w:tcPr>
          <w:p w14:paraId="244544E1" w14:textId="39D9E6E0" w:rsidR="00AC06A1" w:rsidRPr="00AC06A1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Izm_fl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14:paraId="10704462" w14:textId="0C13FD1C" w:rsidR="00AC06A1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3DFC1282" w14:textId="1A77B691" w:rsidR="00AC06A1" w:rsidRPr="00AC06A1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34</w:t>
            </w:r>
          </w:p>
        </w:tc>
        <w:tc>
          <w:tcPr>
            <w:tcW w:w="6095" w:type="dxa"/>
          </w:tcPr>
          <w:p w14:paraId="0A5ED3D4" w14:textId="77346587" w:rsidR="00AC06A1" w:rsidRPr="009F0B9B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Измерение входа 6 в представлении с плавающей точкой</w:t>
            </w:r>
          </w:p>
        </w:tc>
      </w:tr>
    </w:tbl>
    <w:p w14:paraId="67C98BFC" w14:textId="77777777" w:rsidR="008801E9" w:rsidRDefault="008801E9" w:rsidP="00262D92">
      <w:pPr>
        <w:pStyle w:val="a3"/>
        <w:jc w:val="center"/>
        <w:rPr>
          <w:sz w:val="20"/>
        </w:rPr>
      </w:pPr>
    </w:p>
    <w:tbl>
      <w:tblPr>
        <w:tblStyle w:val="TableNormal"/>
        <w:tblpPr w:leftFromText="180" w:rightFromText="180" w:vertAnchor="text" w:horzAnchor="page" w:tblpX="1921" w:tblpY="14847"/>
        <w:tblOverlap w:val="never"/>
        <w:tblW w:w="9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277"/>
        <w:gridCol w:w="2977"/>
      </w:tblGrid>
      <w:tr w:rsidR="00262D92" w14:paraId="66B5D1A3" w14:textId="77777777" w:rsidTr="00262D92">
        <w:trPr>
          <w:trHeight w:val="220"/>
        </w:trPr>
        <w:tc>
          <w:tcPr>
            <w:tcW w:w="4928" w:type="dxa"/>
          </w:tcPr>
          <w:p w14:paraId="1267F689" w14:textId="77777777" w:rsidR="00262D92" w:rsidRDefault="00262D92" w:rsidP="00262D9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Разработчик</w:t>
            </w:r>
          </w:p>
        </w:tc>
        <w:tc>
          <w:tcPr>
            <w:tcW w:w="1277" w:type="dxa"/>
          </w:tcPr>
          <w:p w14:paraId="39699C8B" w14:textId="77777777" w:rsidR="00262D92" w:rsidRDefault="00262D92" w:rsidP="00262D9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Версия</w:t>
            </w:r>
          </w:p>
        </w:tc>
        <w:tc>
          <w:tcPr>
            <w:tcW w:w="2977" w:type="dxa"/>
          </w:tcPr>
          <w:p w14:paraId="23A75D5F" w14:textId="77777777" w:rsidR="00262D92" w:rsidRDefault="00262D92" w:rsidP="00262D9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2"/>
                <w:sz w:val="18"/>
              </w:rPr>
              <w:t xml:space="preserve"> изменения</w:t>
            </w:r>
          </w:p>
        </w:tc>
      </w:tr>
      <w:tr w:rsidR="00262D92" w14:paraId="72F2E8A5" w14:textId="77777777" w:rsidTr="00262D92">
        <w:trPr>
          <w:trHeight w:val="220"/>
        </w:trPr>
        <w:tc>
          <w:tcPr>
            <w:tcW w:w="4928" w:type="dxa"/>
          </w:tcPr>
          <w:p w14:paraId="68384908" w14:textId="2D449746" w:rsidR="00262D92" w:rsidRDefault="009D08B1" w:rsidP="00262D9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Цуканов</w:t>
            </w:r>
            <w:r w:rsidR="00262D92">
              <w:rPr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 w:rsidR="00262D92">
              <w:rPr>
                <w:sz w:val="18"/>
              </w:rPr>
              <w:t>.И.</w:t>
            </w:r>
          </w:p>
        </w:tc>
        <w:tc>
          <w:tcPr>
            <w:tcW w:w="1277" w:type="dxa"/>
          </w:tcPr>
          <w:p w14:paraId="5256AA8C" w14:textId="77777777" w:rsidR="00262D92" w:rsidRDefault="00262D92" w:rsidP="00262D9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2977" w:type="dxa"/>
          </w:tcPr>
          <w:p w14:paraId="61D99340" w14:textId="3C8F10AC" w:rsidR="00262D92" w:rsidRDefault="00A3080B" w:rsidP="00262D92">
            <w:pPr>
              <w:pStyle w:val="TableParagraph"/>
              <w:tabs>
                <w:tab w:val="left" w:pos="2892"/>
              </w:tabs>
              <w:spacing w:line="200" w:lineRule="exact"/>
              <w:ind w:left="107" w:right="-44"/>
            </w:pPr>
            <w:r>
              <w:rPr>
                <w:spacing w:val="-2"/>
                <w:sz w:val="18"/>
                <w:lang w:val="en-US"/>
              </w:rPr>
              <w:t>23</w:t>
            </w:r>
            <w:r w:rsidR="00262D92">
              <w:rPr>
                <w:spacing w:val="-2"/>
                <w:sz w:val="18"/>
              </w:rPr>
              <w:t>.0</w:t>
            </w:r>
            <w:r w:rsidR="009D08B1">
              <w:rPr>
                <w:spacing w:val="-2"/>
                <w:sz w:val="18"/>
              </w:rPr>
              <w:t>6</w:t>
            </w:r>
            <w:r w:rsidR="00262D92">
              <w:rPr>
                <w:spacing w:val="-2"/>
                <w:sz w:val="18"/>
              </w:rPr>
              <w:t>.2025</w:t>
            </w:r>
          </w:p>
        </w:tc>
      </w:tr>
    </w:tbl>
    <w:p w14:paraId="24FB36AE" w14:textId="77777777" w:rsidR="00311B58" w:rsidRDefault="00311B58" w:rsidP="00311B58">
      <w:pPr>
        <w:ind w:left="4002" w:right="2737" w:hanging="180"/>
      </w:pPr>
    </w:p>
    <w:p w14:paraId="051855F7" w14:textId="77777777" w:rsidR="00311B58" w:rsidRDefault="00311B58" w:rsidP="00311B58">
      <w:pPr>
        <w:ind w:left="4002" w:right="2737" w:hanging="180"/>
      </w:pPr>
    </w:p>
    <w:p w14:paraId="3F1B9B93" w14:textId="77777777" w:rsidR="00311B58" w:rsidRDefault="00311B58" w:rsidP="00311B58">
      <w:pPr>
        <w:ind w:left="4002" w:right="2737" w:hanging="180"/>
      </w:pPr>
    </w:p>
    <w:p w14:paraId="34890B9F" w14:textId="77777777" w:rsidR="00311B58" w:rsidRDefault="00311B58" w:rsidP="00311B58">
      <w:pPr>
        <w:ind w:left="4002" w:right="2737" w:hanging="180"/>
      </w:pPr>
    </w:p>
    <w:tbl>
      <w:tblPr>
        <w:tblStyle w:val="TableNormal"/>
        <w:tblW w:w="1022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134"/>
        <w:gridCol w:w="1276"/>
        <w:gridCol w:w="6095"/>
      </w:tblGrid>
      <w:tr w:rsidR="00AC06A1" w:rsidRPr="009D08B1" w14:paraId="09DEF55F" w14:textId="77777777" w:rsidTr="00666DEF">
        <w:trPr>
          <w:trHeight w:val="292"/>
        </w:trPr>
        <w:tc>
          <w:tcPr>
            <w:tcW w:w="1722" w:type="dxa"/>
          </w:tcPr>
          <w:p w14:paraId="11670F4A" w14:textId="1CB53549" w:rsidR="00AC06A1" w:rsidRPr="00AC06A1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Izm_fl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14:paraId="39C23FE8" w14:textId="4D945E1E" w:rsidR="00AC06A1" w:rsidRPr="00700C4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6C1A7FB2" w14:textId="06EE1E37" w:rsidR="00AC06A1" w:rsidRPr="00AC06A1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6095" w:type="dxa"/>
          </w:tcPr>
          <w:p w14:paraId="4FA1B664" w14:textId="05C48877" w:rsidR="00AC06A1" w:rsidRPr="009D08B1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Измерение входа 7 в представлении с плавающей точкой</w:t>
            </w:r>
          </w:p>
        </w:tc>
      </w:tr>
      <w:tr w:rsidR="00AC06A1" w:rsidRPr="009D08B1" w14:paraId="6EDD466C" w14:textId="77777777" w:rsidTr="00666DEF">
        <w:trPr>
          <w:trHeight w:val="292"/>
        </w:trPr>
        <w:tc>
          <w:tcPr>
            <w:tcW w:w="1722" w:type="dxa"/>
          </w:tcPr>
          <w:p w14:paraId="41D9804F" w14:textId="52E1569E" w:rsidR="00AC06A1" w:rsidRPr="00AC06A1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>Izm_fl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501C3974" w14:textId="4FEB7A2B" w:rsidR="00AC06A1" w:rsidRPr="00700C44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1276" w:type="dxa"/>
          </w:tcPr>
          <w:p w14:paraId="65D5006A" w14:textId="35F628FA" w:rsidR="00AC06A1" w:rsidRPr="00AC06A1" w:rsidRDefault="00A3080B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  <w:r w:rsidR="00AC06A1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6095" w:type="dxa"/>
          </w:tcPr>
          <w:p w14:paraId="377DC437" w14:textId="1711AB50" w:rsidR="00AC06A1" w:rsidRPr="009D08B1" w:rsidRDefault="00AC06A1" w:rsidP="00AC06A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 xml:space="preserve">Измерение входа </w:t>
            </w:r>
            <w:r w:rsidRPr="00A3080B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AC06A1">
              <w:rPr>
                <w:rFonts w:asciiTheme="minorHAnsi" w:hAnsiTheme="minorHAnsi" w:cstheme="minorHAnsi"/>
                <w:sz w:val="24"/>
                <w:szCs w:val="24"/>
              </w:rPr>
              <w:t xml:space="preserve"> в представлении с плавающей точкой</w:t>
            </w:r>
          </w:p>
        </w:tc>
      </w:tr>
    </w:tbl>
    <w:p w14:paraId="38182598" w14:textId="77777777" w:rsidR="00AC06A1" w:rsidRDefault="00AC06A1" w:rsidP="00311B58">
      <w:pPr>
        <w:rPr>
          <w:sz w:val="24"/>
          <w:szCs w:val="24"/>
        </w:rPr>
      </w:pPr>
    </w:p>
    <w:p w14:paraId="5FCBA9B4" w14:textId="17A1DFEC" w:rsidR="00311B58" w:rsidRDefault="00311B58" w:rsidP="00311B58">
      <w:pPr>
        <w:rPr>
          <w:sz w:val="24"/>
          <w:szCs w:val="24"/>
        </w:rPr>
      </w:pPr>
      <w:r>
        <w:rPr>
          <w:sz w:val="24"/>
          <w:szCs w:val="24"/>
        </w:rPr>
        <w:t xml:space="preserve">Шаблон содержит только самые часто используемые регистры прибора. Полный список регистров прибора приведён в его руководстве по эксплуатации. </w:t>
      </w:r>
    </w:p>
    <w:p w14:paraId="70571D32" w14:textId="77777777" w:rsidR="00311B58" w:rsidRDefault="00311B58" w:rsidP="00311B58">
      <w:pPr>
        <w:ind w:left="4002" w:right="2737" w:hanging="180"/>
        <w:rPr>
          <w:rStyle w:val="a6"/>
          <w:sz w:val="28"/>
        </w:rPr>
      </w:pPr>
    </w:p>
    <w:p w14:paraId="161AFD2D" w14:textId="005FA55A" w:rsidR="00311B58" w:rsidRDefault="00311B58" w:rsidP="00311B58">
      <w:pPr>
        <w:ind w:left="4002" w:right="2737" w:hanging="180"/>
        <w:rPr>
          <w:sz w:val="28"/>
        </w:rPr>
      </w:pPr>
      <w:r>
        <w:rPr>
          <w:color w:val="0000FF"/>
          <w:sz w:val="28"/>
        </w:rPr>
        <w:t xml:space="preserve"> </w:t>
      </w:r>
    </w:p>
    <w:p w14:paraId="246F6F48" w14:textId="77777777" w:rsidR="00311B58" w:rsidRDefault="00311B58" w:rsidP="00311B58">
      <w:pPr>
        <w:pStyle w:val="a3"/>
        <w:rPr>
          <w:sz w:val="20"/>
        </w:rPr>
      </w:pPr>
    </w:p>
    <w:p w14:paraId="5D621AE0" w14:textId="135C7D7F" w:rsidR="008801E9" w:rsidRDefault="001B426B" w:rsidP="00DD30D3">
      <w:pPr>
        <w:spacing w:before="188"/>
        <w:ind w:right="62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E290F5" wp14:editId="4798774A">
                <wp:simplePos x="0" y="0"/>
                <wp:positionH relativeFrom="page">
                  <wp:posOffset>-9525</wp:posOffset>
                </wp:positionH>
                <wp:positionV relativeFrom="page">
                  <wp:posOffset>35404</wp:posOffset>
                </wp:positionV>
                <wp:extent cx="7553325" cy="10692765"/>
                <wp:effectExtent l="0" t="0" r="9525" b="0"/>
                <wp:wrapNone/>
                <wp:docPr id="1432741010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-120" y="-18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951404759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20" y="-18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8692762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4B669" id="Группа 1" o:spid="_x0000_s1026" style="position:absolute;margin-left:-.75pt;margin-top:2.8pt;width:594.75pt;height:841.95pt;z-index:-251657216;mso-position-horizontal-relative:page;mso-position-vertical-relative:page" coordorigin="-120,-180" coordsize="11895,168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-120;top:-180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">
                  <v:imagedata r:id="rId10" o:title=""/>
                </v:shape>
                <v:shape id="docshape6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8801E9">
      <w:pgSz w:w="11910" w:h="16840"/>
      <w:pgMar w:top="680" w:right="2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E9"/>
    <w:rsid w:val="00046E19"/>
    <w:rsid w:val="00061136"/>
    <w:rsid w:val="000E4757"/>
    <w:rsid w:val="0019484E"/>
    <w:rsid w:val="001B426B"/>
    <w:rsid w:val="00240025"/>
    <w:rsid w:val="00262D92"/>
    <w:rsid w:val="002A5EF7"/>
    <w:rsid w:val="002A6D20"/>
    <w:rsid w:val="00311B58"/>
    <w:rsid w:val="003F19C7"/>
    <w:rsid w:val="00413927"/>
    <w:rsid w:val="004D3F0E"/>
    <w:rsid w:val="005B1980"/>
    <w:rsid w:val="005D04B6"/>
    <w:rsid w:val="006D5379"/>
    <w:rsid w:val="00700C44"/>
    <w:rsid w:val="007510C4"/>
    <w:rsid w:val="007B2DFB"/>
    <w:rsid w:val="00830293"/>
    <w:rsid w:val="008801E9"/>
    <w:rsid w:val="009074D5"/>
    <w:rsid w:val="00911778"/>
    <w:rsid w:val="00945632"/>
    <w:rsid w:val="009D08B1"/>
    <w:rsid w:val="009F0B9B"/>
    <w:rsid w:val="00A3080B"/>
    <w:rsid w:val="00AC06A1"/>
    <w:rsid w:val="00BB7D53"/>
    <w:rsid w:val="00BC6D8B"/>
    <w:rsid w:val="00BF02D2"/>
    <w:rsid w:val="00C14AA4"/>
    <w:rsid w:val="00D342F6"/>
    <w:rsid w:val="00D50B81"/>
    <w:rsid w:val="00DD30D3"/>
    <w:rsid w:val="00E4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3608"/>
  <w15:docId w15:val="{800EEAD4-D130-4561-B5B5-B0B5575E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B58"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spacing w:before="9"/>
      <w:ind w:left="28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2" w:lineRule="exact"/>
      <w:ind w:left="108"/>
    </w:pPr>
  </w:style>
  <w:style w:type="character" w:customStyle="1" w:styleId="2">
    <w:name w:val="Основной текст (2)_"/>
    <w:basedOn w:val="a0"/>
    <w:link w:val="20"/>
    <w:uiPriority w:val="99"/>
    <w:rsid w:val="0019484E"/>
    <w:rPr>
      <w:rFonts w:ascii="Arial" w:hAnsi="Arial" w:cs="Arial"/>
      <w:i/>
      <w:iCs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19484E"/>
    <w:pPr>
      <w:widowControl/>
      <w:autoSpaceDE/>
      <w:autoSpaceDN/>
      <w:ind w:firstLine="300"/>
    </w:pPr>
    <w:rPr>
      <w:rFonts w:ascii="Arial" w:eastAsiaTheme="minorHAnsi" w:hAnsi="Arial" w:cs="Arial"/>
      <w:i/>
      <w:iCs/>
      <w:sz w:val="18"/>
      <w:szCs w:val="18"/>
      <w:lang w:val="en-US"/>
    </w:rPr>
  </w:style>
  <w:style w:type="character" w:customStyle="1" w:styleId="4">
    <w:name w:val="Основной текст (4)_"/>
    <w:basedOn w:val="a0"/>
    <w:link w:val="40"/>
    <w:uiPriority w:val="99"/>
    <w:rsid w:val="002A5EF7"/>
    <w:rPr>
      <w:rFonts w:ascii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rsid w:val="002A5EF7"/>
    <w:pPr>
      <w:widowControl/>
      <w:autoSpaceDE/>
      <w:autoSpaceDN/>
      <w:spacing w:line="262" w:lineRule="auto"/>
    </w:pPr>
    <w:rPr>
      <w:rFonts w:ascii="Arial" w:eastAsiaTheme="minorHAnsi" w:hAnsi="Arial" w:cs="Arial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9D08B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D08B1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311B58"/>
    <w:rPr>
      <w:rFonts w:ascii="Calibri" w:eastAsia="Calibri" w:hAnsi="Calibri" w:cs="Calibr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1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owen.ru/forum/foru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FDCEE-0BD2-4116-B5D1-7C761599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 Головащенко</dc:creator>
  <cp:lastModifiedBy>Цуканов Андрей Игоревич</cp:lastModifiedBy>
  <cp:revision>6</cp:revision>
  <cp:lastPrinted>2025-06-06T06:13:00Z</cp:lastPrinted>
  <dcterms:created xsi:type="dcterms:W3CDTF">2025-06-06T06:12:00Z</dcterms:created>
  <dcterms:modified xsi:type="dcterms:W3CDTF">2025-10-15T07:26:00Z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2023-03-30T00:00:00Z</vt:filetime>
  </property>
  <property fmtid="{D5CDD505-2E9C-101B-9397-08002B2CF9AE}" pid="5" name="Producer">
    <vt:lpwstr>Microsoft® Word 2013</vt:lpwstr>
  </property>
</Properties>
</file>