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E85" w14:textId="19BE7E79" w:rsidR="008801E9" w:rsidRDefault="00240025">
      <w:pPr>
        <w:pStyle w:val="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5EFFE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6C76182" id="docshapegroup1" o:spid="_x0000_s1026" style="position:absolute;margin-left:0;margin-top:0;width:594.75pt;height:841.95pt;z-index:-15991296;mso-position-horizontal-relative:page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6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07F0EF75" w:rsidR="008801E9" w:rsidRDefault="008D55A6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ТРМ</w:t>
      </w:r>
      <w:r w:rsidR="007510C4">
        <w:rPr>
          <w:b/>
          <w:spacing w:val="-2"/>
          <w:sz w:val="32"/>
        </w:rPr>
        <w:t>1-У2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40EBE449" w:rsidR="008801E9" w:rsidRDefault="006A182F">
      <w:pPr>
        <w:ind w:left="4002" w:right="2737" w:hanging="180"/>
        <w:rPr>
          <w:sz w:val="28"/>
        </w:rPr>
      </w:pPr>
      <w:hyperlink r:id="rId8">
        <w:r w:rsidR="008D55A6">
          <w:rPr>
            <w:color w:val="0000FF"/>
            <w:sz w:val="28"/>
            <w:u w:val="single" w:color="0000FF"/>
          </w:rPr>
          <w:t>Обсуждение</w:t>
        </w:r>
        <w:r w:rsidR="008D55A6">
          <w:rPr>
            <w:color w:val="0000FF"/>
            <w:spacing w:val="-16"/>
            <w:sz w:val="28"/>
            <w:u w:val="single" w:color="0000FF"/>
          </w:rPr>
          <w:t xml:space="preserve"> </w:t>
        </w:r>
        <w:r w:rsidR="008D55A6">
          <w:rPr>
            <w:color w:val="0000FF"/>
            <w:sz w:val="28"/>
            <w:u w:val="single" w:color="0000FF"/>
          </w:rPr>
          <w:t>на</w:t>
        </w:r>
        <w:r w:rsidR="008D55A6">
          <w:rPr>
            <w:color w:val="0000FF"/>
            <w:spacing w:val="-16"/>
            <w:sz w:val="28"/>
            <w:u w:val="single" w:color="0000FF"/>
          </w:rPr>
          <w:t xml:space="preserve"> </w:t>
        </w:r>
        <w:r w:rsidR="008D55A6">
          <w:rPr>
            <w:color w:val="0000FF"/>
            <w:sz w:val="28"/>
            <w:u w:val="single" w:color="0000FF"/>
          </w:rPr>
          <w:t>форуме</w:t>
        </w:r>
      </w:hyperlink>
      <w:r w:rsidR="008D55A6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3"/>
        <w:gridCol w:w="1276"/>
        <w:gridCol w:w="6061"/>
      </w:tblGrid>
      <w:tr w:rsidR="008801E9" w14:paraId="7BE40C90" w14:textId="77777777">
        <w:trPr>
          <w:trHeight w:val="880"/>
        </w:trPr>
        <w:tc>
          <w:tcPr>
            <w:tcW w:w="1560" w:type="dxa"/>
            <w:shd w:val="clear" w:color="auto" w:fill="BEBEBE"/>
          </w:tcPr>
          <w:p w14:paraId="2E234246" w14:textId="77777777" w:rsidR="008801E9" w:rsidRDefault="008D55A6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3" w:type="dxa"/>
            <w:shd w:val="clear" w:color="auto" w:fill="BEBEBE"/>
          </w:tcPr>
          <w:p w14:paraId="19B23E17" w14:textId="77777777" w:rsidR="008801E9" w:rsidRDefault="008D55A6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</w:tcPr>
          <w:p w14:paraId="6604B6D8" w14:textId="77777777" w:rsidR="008801E9" w:rsidRDefault="008D55A6">
            <w:pPr>
              <w:pStyle w:val="TableParagraph"/>
              <w:spacing w:line="242" w:lineRule="auto"/>
              <w:ind w:left="182" w:right="170" w:firstLine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61" w:type="dxa"/>
            <w:shd w:val="clear" w:color="auto" w:fill="BEBEBE"/>
          </w:tcPr>
          <w:p w14:paraId="5DE7690A" w14:textId="77777777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8D55A6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BB7D53" w14:paraId="023A8BF6" w14:textId="77777777">
        <w:trPr>
          <w:trHeight w:val="292"/>
        </w:trPr>
        <w:tc>
          <w:tcPr>
            <w:tcW w:w="1560" w:type="dxa"/>
          </w:tcPr>
          <w:p w14:paraId="76C2F5D5" w14:textId="3276B5BF" w:rsidR="00BB7D53" w:rsidRPr="00700C44" w:rsidRDefault="00BB7D5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Fun1</w:t>
            </w:r>
          </w:p>
        </w:tc>
        <w:tc>
          <w:tcPr>
            <w:tcW w:w="1133" w:type="dxa"/>
          </w:tcPr>
          <w:p w14:paraId="305DE098" w14:textId="4CD37018" w:rsidR="00BB7D53" w:rsidRPr="00700C44" w:rsidRDefault="00BB7D5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1C7DF692" w14:textId="77777777" w:rsidR="00BB7D53" w:rsidRPr="00700C44" w:rsidRDefault="00BB7D5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6061" w:type="dxa"/>
          </w:tcPr>
          <w:p w14:paraId="2769003A" w14:textId="2D0E1E92" w:rsidR="00BB7D53" w:rsidRPr="00700C44" w:rsidRDefault="002A5EF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Измеренная величина на входе (после функции)</w:t>
            </w:r>
          </w:p>
        </w:tc>
      </w:tr>
      <w:tr w:rsidR="00BB7D53" w14:paraId="32F84FD6" w14:textId="77777777">
        <w:trPr>
          <w:trHeight w:val="292"/>
        </w:trPr>
        <w:tc>
          <w:tcPr>
            <w:tcW w:w="1560" w:type="dxa"/>
          </w:tcPr>
          <w:p w14:paraId="1B181C82" w14:textId="00B69785" w:rsidR="00BB7D53" w:rsidRPr="00700C44" w:rsidRDefault="00BB7D5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PV1</w:t>
            </w:r>
          </w:p>
        </w:tc>
        <w:tc>
          <w:tcPr>
            <w:tcW w:w="1133" w:type="dxa"/>
          </w:tcPr>
          <w:p w14:paraId="070A6D4A" w14:textId="5F04FF3D" w:rsidR="00BB7D53" w:rsidRPr="00700C44" w:rsidRDefault="00BB7D5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360F73FE" w14:textId="00F2F86B" w:rsidR="00BC6D8B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061" w:type="dxa"/>
          </w:tcPr>
          <w:p w14:paraId="09E1B563" w14:textId="2D736F7A" w:rsidR="00BB7D53" w:rsidRPr="00700C44" w:rsidRDefault="002A5EF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Входная величина на входе (до функции)</w:t>
            </w:r>
          </w:p>
        </w:tc>
      </w:tr>
      <w:tr w:rsidR="008801E9" w14:paraId="78BDF6A4" w14:textId="77777777">
        <w:trPr>
          <w:trHeight w:val="292"/>
        </w:trPr>
        <w:tc>
          <w:tcPr>
            <w:tcW w:w="1560" w:type="dxa"/>
          </w:tcPr>
          <w:p w14:paraId="7B1B9968" w14:textId="4E444DD8" w:rsidR="008801E9" w:rsidRPr="00700C44" w:rsidRDefault="007510C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1133" w:type="dxa"/>
          </w:tcPr>
          <w:p w14:paraId="6CD934B9" w14:textId="77777777" w:rsidR="008801E9" w:rsidRPr="00700C44" w:rsidRDefault="008D55A6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3C8867B" w14:textId="0430C404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061" w:type="dxa"/>
          </w:tcPr>
          <w:p w14:paraId="1EDBFE78" w14:textId="41970A85" w:rsidR="008801E9" w:rsidRPr="00700C44" w:rsidRDefault="002A5EF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5EF7">
              <w:rPr>
                <w:rFonts w:asciiTheme="minorHAnsi" w:hAnsiTheme="minorHAnsi" w:cstheme="minorHAnsi"/>
                <w:sz w:val="24"/>
                <w:szCs w:val="24"/>
              </w:rPr>
              <w:t>Тип датчика на входе</w:t>
            </w:r>
          </w:p>
        </w:tc>
      </w:tr>
      <w:tr w:rsidR="008801E9" w14:paraId="3D1CDBE8" w14:textId="77777777">
        <w:trPr>
          <w:trHeight w:val="294"/>
        </w:trPr>
        <w:tc>
          <w:tcPr>
            <w:tcW w:w="1560" w:type="dxa"/>
          </w:tcPr>
          <w:p w14:paraId="2AABE27F" w14:textId="03EC5A09" w:rsidR="008801E9" w:rsidRPr="00700C44" w:rsidRDefault="007510C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FiL.b</w:t>
            </w:r>
            <w:proofErr w:type="spellEnd"/>
          </w:p>
        </w:tc>
        <w:tc>
          <w:tcPr>
            <w:tcW w:w="1133" w:type="dxa"/>
          </w:tcPr>
          <w:p w14:paraId="1F1CF1CA" w14:textId="425A89C2" w:rsidR="008801E9" w:rsidRPr="00700C44" w:rsidRDefault="00BB7D5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34748915" w14:textId="5DDC8832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061" w:type="dxa"/>
          </w:tcPr>
          <w:p w14:paraId="75BBB508" w14:textId="2327E5A7" w:rsidR="008801E9" w:rsidRPr="00700C44" w:rsidRDefault="002A5EF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5EF7">
              <w:rPr>
                <w:rFonts w:asciiTheme="minorHAnsi" w:hAnsiTheme="minorHAnsi" w:cstheme="minorHAnsi"/>
                <w:sz w:val="24"/>
                <w:szCs w:val="24"/>
              </w:rPr>
              <w:t>Полоса фильтра</w:t>
            </w:r>
          </w:p>
        </w:tc>
      </w:tr>
      <w:tr w:rsidR="008801E9" w14:paraId="62701825" w14:textId="77777777">
        <w:trPr>
          <w:trHeight w:val="292"/>
        </w:trPr>
        <w:tc>
          <w:tcPr>
            <w:tcW w:w="1560" w:type="dxa"/>
          </w:tcPr>
          <w:p w14:paraId="172D319E" w14:textId="4AB8EFA9" w:rsidR="008801E9" w:rsidRPr="00700C44" w:rsidRDefault="007510C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FiL.t</w:t>
            </w:r>
          </w:p>
        </w:tc>
        <w:tc>
          <w:tcPr>
            <w:tcW w:w="1133" w:type="dxa"/>
          </w:tcPr>
          <w:p w14:paraId="3BD5482D" w14:textId="77777777" w:rsidR="008801E9" w:rsidRPr="00700C44" w:rsidRDefault="008D55A6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03EAEA8" w14:textId="7061DB15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061" w:type="dxa"/>
          </w:tcPr>
          <w:p w14:paraId="7FBF215E" w14:textId="06412A72" w:rsidR="008801E9" w:rsidRPr="00700C44" w:rsidRDefault="002A5EF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Постоянная времени фильтра</w:t>
            </w:r>
          </w:p>
        </w:tc>
      </w:tr>
      <w:tr w:rsidR="008801E9" w14:paraId="690C4BBD" w14:textId="77777777">
        <w:trPr>
          <w:trHeight w:val="292"/>
        </w:trPr>
        <w:tc>
          <w:tcPr>
            <w:tcW w:w="1560" w:type="dxa"/>
          </w:tcPr>
          <w:p w14:paraId="015B3B8E" w14:textId="0561DAF3" w:rsidR="008801E9" w:rsidRPr="00700C44" w:rsidRDefault="007510C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dPt</w:t>
            </w:r>
            <w:proofErr w:type="spellEnd"/>
          </w:p>
        </w:tc>
        <w:tc>
          <w:tcPr>
            <w:tcW w:w="1133" w:type="dxa"/>
          </w:tcPr>
          <w:p w14:paraId="24087095" w14:textId="77777777" w:rsidR="008801E9" w:rsidRPr="00700C44" w:rsidRDefault="008D55A6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2D3CE3B" w14:textId="751EAB50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061" w:type="dxa"/>
          </w:tcPr>
          <w:p w14:paraId="429BAB6D" w14:textId="4E392B76" w:rsidR="008801E9" w:rsidRPr="00700C44" w:rsidRDefault="002A5EF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</w:t>
            </w:r>
          </w:p>
        </w:tc>
      </w:tr>
      <w:tr w:rsidR="00BF02D2" w14:paraId="39196A23" w14:textId="77777777">
        <w:trPr>
          <w:trHeight w:val="292"/>
        </w:trPr>
        <w:tc>
          <w:tcPr>
            <w:tcW w:w="1560" w:type="dxa"/>
          </w:tcPr>
          <w:p w14:paraId="17C27505" w14:textId="4171093F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Ind.L</w:t>
            </w:r>
            <w:proofErr w:type="spellEnd"/>
          </w:p>
        </w:tc>
        <w:tc>
          <w:tcPr>
            <w:tcW w:w="1133" w:type="dxa"/>
          </w:tcPr>
          <w:p w14:paraId="1A0FEEC0" w14:textId="414214E8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7046FC7C" w14:textId="349F117A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6061" w:type="dxa"/>
          </w:tcPr>
          <w:p w14:paraId="6E511ED9" w14:textId="5FD73B12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Верхний порог приведения значения входа</w:t>
            </w:r>
          </w:p>
        </w:tc>
      </w:tr>
      <w:tr w:rsidR="00BF02D2" w14:paraId="0F725CD5" w14:textId="77777777">
        <w:trPr>
          <w:trHeight w:val="294"/>
        </w:trPr>
        <w:tc>
          <w:tcPr>
            <w:tcW w:w="1560" w:type="dxa"/>
          </w:tcPr>
          <w:p w14:paraId="1F098B92" w14:textId="28281EB4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ind.H</w:t>
            </w:r>
            <w:proofErr w:type="spellEnd"/>
          </w:p>
        </w:tc>
        <w:tc>
          <w:tcPr>
            <w:tcW w:w="1133" w:type="dxa"/>
          </w:tcPr>
          <w:p w14:paraId="4C3C251F" w14:textId="7BC88FD7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3A69023C" w14:textId="6DECE948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6061" w:type="dxa"/>
          </w:tcPr>
          <w:p w14:paraId="698787D1" w14:textId="632C122C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Нижний порог приведения значения входа</w:t>
            </w:r>
          </w:p>
        </w:tc>
      </w:tr>
      <w:tr w:rsidR="0019484E" w14:paraId="32755CEE" w14:textId="77777777">
        <w:trPr>
          <w:trHeight w:val="292"/>
        </w:trPr>
        <w:tc>
          <w:tcPr>
            <w:tcW w:w="1560" w:type="dxa"/>
          </w:tcPr>
          <w:p w14:paraId="31600D2E" w14:textId="262E9CD5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FunC</w:t>
            </w:r>
            <w:proofErr w:type="spellEnd"/>
          </w:p>
        </w:tc>
        <w:tc>
          <w:tcPr>
            <w:tcW w:w="1133" w:type="dxa"/>
          </w:tcPr>
          <w:p w14:paraId="4CE66139" w14:textId="77777777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3D2C946F" w14:textId="05D4B000" w:rsidR="0019484E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6061" w:type="dxa"/>
          </w:tcPr>
          <w:p w14:paraId="72474029" w14:textId="5B486655" w:rsidR="0019484E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Тип математической функции</w:t>
            </w:r>
          </w:p>
        </w:tc>
      </w:tr>
      <w:tr w:rsidR="0019484E" w14:paraId="13FE1B17" w14:textId="77777777">
        <w:trPr>
          <w:trHeight w:val="292"/>
        </w:trPr>
        <w:tc>
          <w:tcPr>
            <w:tcW w:w="1560" w:type="dxa"/>
          </w:tcPr>
          <w:p w14:paraId="5B7AF000" w14:textId="65436F1E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din.t</w:t>
            </w:r>
          </w:p>
        </w:tc>
        <w:tc>
          <w:tcPr>
            <w:tcW w:w="1133" w:type="dxa"/>
          </w:tcPr>
          <w:p w14:paraId="16560C2A" w14:textId="77777777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E1D6AC4" w14:textId="3D785742" w:rsidR="0019484E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6061" w:type="dxa"/>
          </w:tcPr>
          <w:p w14:paraId="4995D44B" w14:textId="67F0D8D3" w:rsidR="0019484E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Период анализа динамики изменения сигнала</w:t>
            </w:r>
          </w:p>
        </w:tc>
      </w:tr>
      <w:tr w:rsidR="0019484E" w14:paraId="7A73305E" w14:textId="77777777">
        <w:trPr>
          <w:trHeight w:val="292"/>
        </w:trPr>
        <w:tc>
          <w:tcPr>
            <w:tcW w:w="1560" w:type="dxa"/>
          </w:tcPr>
          <w:p w14:paraId="1661ECAB" w14:textId="670AC6A2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din.d</w:t>
            </w:r>
            <w:proofErr w:type="spellEnd"/>
          </w:p>
        </w:tc>
        <w:tc>
          <w:tcPr>
            <w:tcW w:w="1133" w:type="dxa"/>
          </w:tcPr>
          <w:p w14:paraId="45C10F26" w14:textId="21EFFDE5" w:rsidR="0019484E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1A6EF308" w14:textId="54F81555" w:rsidR="0019484E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6061" w:type="dxa"/>
          </w:tcPr>
          <w:p w14:paraId="2D6E45A9" w14:textId="542BE8EA" w:rsidR="0019484E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Дельта динамики сигнала</w:t>
            </w:r>
          </w:p>
        </w:tc>
      </w:tr>
      <w:tr w:rsidR="0019484E" w14:paraId="15EE9924" w14:textId="77777777">
        <w:trPr>
          <w:trHeight w:val="294"/>
        </w:trPr>
        <w:tc>
          <w:tcPr>
            <w:tcW w:w="1560" w:type="dxa"/>
          </w:tcPr>
          <w:p w14:paraId="30138D65" w14:textId="237334E8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bArr</w:t>
            </w:r>
            <w:proofErr w:type="spellEnd"/>
          </w:p>
        </w:tc>
        <w:tc>
          <w:tcPr>
            <w:tcW w:w="1133" w:type="dxa"/>
          </w:tcPr>
          <w:p w14:paraId="79243048" w14:textId="77777777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C5D3D21" w14:textId="4B1AE755" w:rsidR="0019484E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061" w:type="dxa"/>
          </w:tcPr>
          <w:p w14:paraId="1FFF0850" w14:textId="064C0EF0" w:rsidR="0019484E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 xml:space="preserve">Подключение барьера </w:t>
            </w: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искрозащиты</w:t>
            </w:r>
            <w:proofErr w:type="spellEnd"/>
          </w:p>
        </w:tc>
      </w:tr>
      <w:tr w:rsidR="00BF02D2" w14:paraId="4C8905E7" w14:textId="77777777">
        <w:trPr>
          <w:trHeight w:val="292"/>
        </w:trPr>
        <w:tc>
          <w:tcPr>
            <w:tcW w:w="1560" w:type="dxa"/>
          </w:tcPr>
          <w:p w14:paraId="7D75B6C4" w14:textId="57355402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Cor1.poInt</w:t>
            </w:r>
          </w:p>
        </w:tc>
        <w:tc>
          <w:tcPr>
            <w:tcW w:w="1133" w:type="dxa"/>
          </w:tcPr>
          <w:p w14:paraId="27F1825A" w14:textId="763BF8C4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772287FD" w14:textId="6CCFA81C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61" w:type="dxa"/>
          </w:tcPr>
          <w:p w14:paraId="02C7F830" w14:textId="34169A41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Значение точки 1 корректировки входа</w:t>
            </w:r>
          </w:p>
        </w:tc>
      </w:tr>
      <w:tr w:rsidR="00BF02D2" w14:paraId="07697CAA" w14:textId="77777777">
        <w:trPr>
          <w:trHeight w:val="292"/>
        </w:trPr>
        <w:tc>
          <w:tcPr>
            <w:tcW w:w="1560" w:type="dxa"/>
          </w:tcPr>
          <w:p w14:paraId="3FB45F2A" w14:textId="60C71C20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Cor1.oFFSEt</w:t>
            </w:r>
          </w:p>
        </w:tc>
        <w:tc>
          <w:tcPr>
            <w:tcW w:w="1133" w:type="dxa"/>
          </w:tcPr>
          <w:p w14:paraId="05B39C7D" w14:textId="65E2ACDF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56870CCC" w14:textId="10C88A02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6061" w:type="dxa"/>
          </w:tcPr>
          <w:p w14:paraId="1602E074" w14:textId="3040692B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Смещение для точки 1 корректировки входа</w:t>
            </w:r>
          </w:p>
        </w:tc>
      </w:tr>
      <w:tr w:rsidR="0019484E" w14:paraId="3F94DB86" w14:textId="77777777">
        <w:trPr>
          <w:trHeight w:val="292"/>
        </w:trPr>
        <w:tc>
          <w:tcPr>
            <w:tcW w:w="1560" w:type="dxa"/>
          </w:tcPr>
          <w:p w14:paraId="74E033E9" w14:textId="428C43A1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Cor1.cLr</w:t>
            </w:r>
          </w:p>
        </w:tc>
        <w:tc>
          <w:tcPr>
            <w:tcW w:w="1133" w:type="dxa"/>
          </w:tcPr>
          <w:p w14:paraId="58346DA6" w14:textId="77777777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E5F6AD2" w14:textId="0C4C8BC7" w:rsidR="0019484E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6061" w:type="dxa"/>
          </w:tcPr>
          <w:p w14:paraId="5D91DB3F" w14:textId="1AE2530E" w:rsidR="0019484E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Сброс коррекции точки 1</w:t>
            </w:r>
          </w:p>
        </w:tc>
      </w:tr>
      <w:tr w:rsidR="00BF02D2" w14:paraId="0A1063F5" w14:textId="77777777">
        <w:trPr>
          <w:trHeight w:val="292"/>
        </w:trPr>
        <w:tc>
          <w:tcPr>
            <w:tcW w:w="1560" w:type="dxa"/>
          </w:tcPr>
          <w:p w14:paraId="4CB68323" w14:textId="216CDAD9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Cor2.poInt</w:t>
            </w:r>
          </w:p>
        </w:tc>
        <w:tc>
          <w:tcPr>
            <w:tcW w:w="1133" w:type="dxa"/>
          </w:tcPr>
          <w:p w14:paraId="10D1BF4B" w14:textId="1B82C047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59A45119" w14:textId="26D3E51B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6061" w:type="dxa"/>
          </w:tcPr>
          <w:p w14:paraId="0FC81669" w14:textId="1CFEC203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Значение точки 2 корректировки входа</w:t>
            </w:r>
          </w:p>
        </w:tc>
      </w:tr>
      <w:tr w:rsidR="00BF02D2" w14:paraId="249C7E47" w14:textId="77777777">
        <w:trPr>
          <w:trHeight w:val="294"/>
        </w:trPr>
        <w:tc>
          <w:tcPr>
            <w:tcW w:w="1560" w:type="dxa"/>
          </w:tcPr>
          <w:p w14:paraId="31D76F1E" w14:textId="70E2C428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Cor2.oFFSEt</w:t>
            </w:r>
          </w:p>
        </w:tc>
        <w:tc>
          <w:tcPr>
            <w:tcW w:w="1133" w:type="dxa"/>
          </w:tcPr>
          <w:p w14:paraId="30CEA5D2" w14:textId="4F5110C9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02BC2D8E" w14:textId="36B452A3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</w:p>
        </w:tc>
        <w:tc>
          <w:tcPr>
            <w:tcW w:w="6061" w:type="dxa"/>
          </w:tcPr>
          <w:p w14:paraId="082C3FE9" w14:textId="2A7758D9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Смещение для точки 2 корректировки входа</w:t>
            </w:r>
          </w:p>
        </w:tc>
      </w:tr>
      <w:tr w:rsidR="0019484E" w14:paraId="766C99B5" w14:textId="77777777">
        <w:trPr>
          <w:trHeight w:val="292"/>
        </w:trPr>
        <w:tc>
          <w:tcPr>
            <w:tcW w:w="1560" w:type="dxa"/>
          </w:tcPr>
          <w:p w14:paraId="22A52FD8" w14:textId="420D736A" w:rsidR="0019484E" w:rsidRPr="00700C44" w:rsidRDefault="00911778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Cor2.cLr</w:t>
            </w:r>
          </w:p>
        </w:tc>
        <w:tc>
          <w:tcPr>
            <w:tcW w:w="1133" w:type="dxa"/>
          </w:tcPr>
          <w:p w14:paraId="362935B1" w14:textId="77777777" w:rsidR="0019484E" w:rsidRPr="00700C44" w:rsidRDefault="0019484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5FD9CAE" w14:textId="40FA6680" w:rsidR="0019484E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6061" w:type="dxa"/>
          </w:tcPr>
          <w:p w14:paraId="4D70AB68" w14:textId="23E43C4E" w:rsidR="0019484E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Сброс коррекции точки 2</w:t>
            </w:r>
          </w:p>
        </w:tc>
      </w:tr>
      <w:tr w:rsidR="00BF02D2" w14:paraId="696210C3" w14:textId="77777777">
        <w:trPr>
          <w:trHeight w:val="292"/>
        </w:trPr>
        <w:tc>
          <w:tcPr>
            <w:tcW w:w="1560" w:type="dxa"/>
          </w:tcPr>
          <w:p w14:paraId="3F51A84B" w14:textId="05F885D1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Cor3.PoInt</w:t>
            </w:r>
          </w:p>
        </w:tc>
        <w:tc>
          <w:tcPr>
            <w:tcW w:w="1133" w:type="dxa"/>
          </w:tcPr>
          <w:p w14:paraId="3AB222AF" w14:textId="211B6BF8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5EE95A74" w14:textId="342DC9C2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6061" w:type="dxa"/>
          </w:tcPr>
          <w:p w14:paraId="39400DE6" w14:textId="073A58CF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Значение точки 3 корректировки входа</w:t>
            </w:r>
          </w:p>
        </w:tc>
      </w:tr>
      <w:tr w:rsidR="00BF02D2" w14:paraId="08E8CB57" w14:textId="77777777">
        <w:trPr>
          <w:trHeight w:val="292"/>
        </w:trPr>
        <w:tc>
          <w:tcPr>
            <w:tcW w:w="1560" w:type="dxa"/>
          </w:tcPr>
          <w:p w14:paraId="7229EB5E" w14:textId="7065C121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Cor3.oFFSEt</w:t>
            </w:r>
          </w:p>
        </w:tc>
        <w:tc>
          <w:tcPr>
            <w:tcW w:w="1133" w:type="dxa"/>
          </w:tcPr>
          <w:p w14:paraId="4D376FE1" w14:textId="77DB58F2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62CBF8F5" w14:textId="6F433BA1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34</w:t>
            </w:r>
          </w:p>
        </w:tc>
        <w:tc>
          <w:tcPr>
            <w:tcW w:w="6061" w:type="dxa"/>
          </w:tcPr>
          <w:p w14:paraId="461AB043" w14:textId="53528CFD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Смещение для точки 3 корректировки входа</w:t>
            </w:r>
          </w:p>
        </w:tc>
      </w:tr>
      <w:tr w:rsidR="008801E9" w14:paraId="1EDB54B5" w14:textId="77777777">
        <w:trPr>
          <w:trHeight w:val="294"/>
        </w:trPr>
        <w:tc>
          <w:tcPr>
            <w:tcW w:w="1560" w:type="dxa"/>
          </w:tcPr>
          <w:p w14:paraId="65CD89A4" w14:textId="4F7F92E0" w:rsidR="008801E9" w:rsidRPr="00700C44" w:rsidRDefault="00911778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Cor3.cLr</w:t>
            </w:r>
          </w:p>
        </w:tc>
        <w:tc>
          <w:tcPr>
            <w:tcW w:w="1133" w:type="dxa"/>
          </w:tcPr>
          <w:p w14:paraId="19264BE5" w14:textId="77777777" w:rsidR="008801E9" w:rsidRPr="00700C44" w:rsidRDefault="008D55A6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D3A5892" w14:textId="7B88E464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36</w:t>
            </w:r>
          </w:p>
        </w:tc>
        <w:tc>
          <w:tcPr>
            <w:tcW w:w="6061" w:type="dxa"/>
          </w:tcPr>
          <w:p w14:paraId="7264C4B5" w14:textId="535ED5B7" w:rsidR="008801E9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Сброс коррекции точки 3</w:t>
            </w:r>
          </w:p>
        </w:tc>
      </w:tr>
      <w:tr w:rsidR="00BF02D2" w14:paraId="20360F42" w14:textId="77777777">
        <w:trPr>
          <w:trHeight w:val="292"/>
        </w:trPr>
        <w:tc>
          <w:tcPr>
            <w:tcW w:w="1560" w:type="dxa"/>
          </w:tcPr>
          <w:p w14:paraId="5F4D6E75" w14:textId="3EBEC2DE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SP</w:t>
            </w:r>
          </w:p>
        </w:tc>
        <w:tc>
          <w:tcPr>
            <w:tcW w:w="1133" w:type="dxa"/>
          </w:tcPr>
          <w:p w14:paraId="38935C04" w14:textId="2A69CB43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083DD34F" w14:textId="2CDEED2B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512</w:t>
            </w:r>
          </w:p>
        </w:tc>
        <w:tc>
          <w:tcPr>
            <w:tcW w:w="6061" w:type="dxa"/>
          </w:tcPr>
          <w:p w14:paraId="46E0269C" w14:textId="0DA9BD43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Уставка регулятора на выходе</w:t>
            </w:r>
          </w:p>
        </w:tc>
      </w:tr>
      <w:tr w:rsidR="00BF02D2" w14:paraId="4D61BACF" w14:textId="77777777" w:rsidTr="00413927">
        <w:trPr>
          <w:trHeight w:val="366"/>
        </w:trPr>
        <w:tc>
          <w:tcPr>
            <w:tcW w:w="1560" w:type="dxa"/>
          </w:tcPr>
          <w:p w14:paraId="54F40F9F" w14:textId="3D154675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SP.Lo</w:t>
            </w:r>
            <w:proofErr w:type="spellEnd"/>
          </w:p>
        </w:tc>
        <w:tc>
          <w:tcPr>
            <w:tcW w:w="1133" w:type="dxa"/>
          </w:tcPr>
          <w:p w14:paraId="32082CE4" w14:textId="338E0002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7EAEF067" w14:textId="70787FF9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514</w:t>
            </w:r>
          </w:p>
        </w:tc>
        <w:tc>
          <w:tcPr>
            <w:tcW w:w="6061" w:type="dxa"/>
          </w:tcPr>
          <w:p w14:paraId="5D9F8FEF" w14:textId="03FED29C" w:rsidR="00BF02D2" w:rsidRPr="00700C44" w:rsidRDefault="00413927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Нижняя граница уставки</w:t>
            </w:r>
          </w:p>
        </w:tc>
      </w:tr>
      <w:tr w:rsidR="00BF02D2" w14:paraId="724F89EE" w14:textId="77777777" w:rsidTr="009074D5">
        <w:trPr>
          <w:trHeight w:val="330"/>
        </w:trPr>
        <w:tc>
          <w:tcPr>
            <w:tcW w:w="1560" w:type="dxa"/>
          </w:tcPr>
          <w:p w14:paraId="3948821F" w14:textId="56E8E28E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SP.HI</w:t>
            </w:r>
          </w:p>
        </w:tc>
        <w:tc>
          <w:tcPr>
            <w:tcW w:w="1133" w:type="dxa"/>
          </w:tcPr>
          <w:p w14:paraId="2DB4C0D2" w14:textId="1D8950FF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0A55FECD" w14:textId="47A934A0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516</w:t>
            </w:r>
          </w:p>
        </w:tc>
        <w:tc>
          <w:tcPr>
            <w:tcW w:w="6061" w:type="dxa"/>
          </w:tcPr>
          <w:p w14:paraId="07736DFF" w14:textId="1471686B" w:rsidR="00BF02D2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Верхняя граница уставки</w:t>
            </w:r>
          </w:p>
        </w:tc>
      </w:tr>
      <w:tr w:rsidR="00BF02D2" w14:paraId="3DE4256F" w14:textId="77777777">
        <w:trPr>
          <w:trHeight w:val="295"/>
        </w:trPr>
        <w:tc>
          <w:tcPr>
            <w:tcW w:w="1560" w:type="dxa"/>
          </w:tcPr>
          <w:p w14:paraId="706B5570" w14:textId="528C9DBE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out.P</w:t>
            </w:r>
            <w:proofErr w:type="spellEnd"/>
          </w:p>
        </w:tc>
        <w:tc>
          <w:tcPr>
            <w:tcW w:w="1133" w:type="dxa"/>
          </w:tcPr>
          <w:p w14:paraId="60B98BC4" w14:textId="4EE95CA7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4933D590" w14:textId="6CC04F7E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518</w:t>
            </w:r>
          </w:p>
        </w:tc>
        <w:tc>
          <w:tcPr>
            <w:tcW w:w="6061" w:type="dxa"/>
          </w:tcPr>
          <w:p w14:paraId="6494DCB6" w14:textId="6CA45CF7" w:rsidR="00BF02D2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Выходная мощность</w:t>
            </w:r>
          </w:p>
        </w:tc>
      </w:tr>
      <w:tr w:rsidR="008801E9" w14:paraId="0DE318DA" w14:textId="77777777">
        <w:trPr>
          <w:trHeight w:val="292"/>
        </w:trPr>
        <w:tc>
          <w:tcPr>
            <w:tcW w:w="1560" w:type="dxa"/>
          </w:tcPr>
          <w:p w14:paraId="747CDBB4" w14:textId="60DED9AC" w:rsidR="008801E9" w:rsidRPr="00700C44" w:rsidRDefault="00911778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LbA.t</w:t>
            </w:r>
          </w:p>
        </w:tc>
        <w:tc>
          <w:tcPr>
            <w:tcW w:w="1133" w:type="dxa"/>
          </w:tcPr>
          <w:p w14:paraId="7505740F" w14:textId="77777777" w:rsidR="008801E9" w:rsidRPr="00700C44" w:rsidRDefault="008D55A6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D426466" w14:textId="3590CB8D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520</w:t>
            </w:r>
          </w:p>
        </w:tc>
        <w:tc>
          <w:tcPr>
            <w:tcW w:w="6061" w:type="dxa"/>
          </w:tcPr>
          <w:p w14:paraId="27128E20" w14:textId="03DF2C55" w:rsidR="008801E9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Время диагностики обрыва контура</w:t>
            </w:r>
          </w:p>
        </w:tc>
      </w:tr>
      <w:tr w:rsidR="008801E9" w14:paraId="11BAA766" w14:textId="77777777">
        <w:trPr>
          <w:trHeight w:val="292"/>
        </w:trPr>
        <w:tc>
          <w:tcPr>
            <w:tcW w:w="1560" w:type="dxa"/>
          </w:tcPr>
          <w:p w14:paraId="5C3D11A6" w14:textId="44C6ADF0" w:rsidR="008801E9" w:rsidRPr="00700C44" w:rsidRDefault="00911778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LbA.b</w:t>
            </w:r>
            <w:proofErr w:type="spellEnd"/>
          </w:p>
        </w:tc>
        <w:tc>
          <w:tcPr>
            <w:tcW w:w="1133" w:type="dxa"/>
          </w:tcPr>
          <w:p w14:paraId="2DDAFED3" w14:textId="780037A3" w:rsidR="008801E9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456E9F3F" w14:textId="5E51781E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521</w:t>
            </w:r>
          </w:p>
        </w:tc>
        <w:tc>
          <w:tcPr>
            <w:tcW w:w="6061" w:type="dxa"/>
          </w:tcPr>
          <w:p w14:paraId="3FE00F60" w14:textId="11067264" w:rsidR="008801E9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Ширина зоны диагностики обрыва контура</w:t>
            </w:r>
          </w:p>
        </w:tc>
      </w:tr>
      <w:tr w:rsidR="008801E9" w14:paraId="442D10DE" w14:textId="77777777" w:rsidTr="009074D5">
        <w:trPr>
          <w:trHeight w:val="250"/>
        </w:trPr>
        <w:tc>
          <w:tcPr>
            <w:tcW w:w="1560" w:type="dxa"/>
          </w:tcPr>
          <w:p w14:paraId="40B4BF82" w14:textId="5A9F6E5F" w:rsidR="008801E9" w:rsidRPr="00700C44" w:rsidRDefault="00911778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A.rEC</w:t>
            </w:r>
            <w:proofErr w:type="spellEnd"/>
          </w:p>
        </w:tc>
        <w:tc>
          <w:tcPr>
            <w:tcW w:w="1133" w:type="dxa"/>
          </w:tcPr>
          <w:p w14:paraId="7123B4B1" w14:textId="77777777" w:rsidR="008801E9" w:rsidRPr="00700C44" w:rsidRDefault="008D55A6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1D7DBAC" w14:textId="2DCEA4BF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523</w:t>
            </w:r>
          </w:p>
        </w:tc>
        <w:tc>
          <w:tcPr>
            <w:tcW w:w="6061" w:type="dxa"/>
          </w:tcPr>
          <w:p w14:paraId="6148E2AE" w14:textId="397CFCC5" w:rsidR="008801E9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Автоматическое восстановление после аварии</w:t>
            </w:r>
          </w:p>
        </w:tc>
      </w:tr>
      <w:tr w:rsidR="008801E9" w14:paraId="306344EF" w14:textId="77777777">
        <w:trPr>
          <w:trHeight w:val="292"/>
        </w:trPr>
        <w:tc>
          <w:tcPr>
            <w:tcW w:w="1560" w:type="dxa"/>
          </w:tcPr>
          <w:p w14:paraId="0FECDE75" w14:textId="223163D7" w:rsidR="008801E9" w:rsidRPr="00700C44" w:rsidRDefault="00911778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LoG.d</w:t>
            </w:r>
            <w:proofErr w:type="spellEnd"/>
          </w:p>
        </w:tc>
        <w:tc>
          <w:tcPr>
            <w:tcW w:w="1133" w:type="dxa"/>
          </w:tcPr>
          <w:p w14:paraId="0D1EDEC3" w14:textId="77777777" w:rsidR="008801E9" w:rsidRPr="00700C44" w:rsidRDefault="008D55A6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454916A" w14:textId="753E7837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544</w:t>
            </w:r>
          </w:p>
        </w:tc>
        <w:tc>
          <w:tcPr>
            <w:tcW w:w="6061" w:type="dxa"/>
          </w:tcPr>
          <w:p w14:paraId="6B5B80A6" w14:textId="0878601A" w:rsidR="008801E9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Тип логики работы ЛУ</w:t>
            </w:r>
          </w:p>
        </w:tc>
      </w:tr>
      <w:tr w:rsidR="008801E9" w14:paraId="0EC542F1" w14:textId="77777777">
        <w:trPr>
          <w:trHeight w:val="292"/>
        </w:trPr>
        <w:tc>
          <w:tcPr>
            <w:tcW w:w="1560" w:type="dxa"/>
          </w:tcPr>
          <w:p w14:paraId="6B585C90" w14:textId="2A3B5A2C" w:rsidR="008801E9" w:rsidRPr="00700C44" w:rsidRDefault="00911778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HYSt</w:t>
            </w:r>
            <w:proofErr w:type="spellEnd"/>
          </w:p>
        </w:tc>
        <w:tc>
          <w:tcPr>
            <w:tcW w:w="1133" w:type="dxa"/>
          </w:tcPr>
          <w:p w14:paraId="37E3F50D" w14:textId="6B54690A" w:rsidR="008801E9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3F3CCD90" w14:textId="6B457775" w:rsidR="008801E9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545</w:t>
            </w:r>
          </w:p>
        </w:tc>
        <w:tc>
          <w:tcPr>
            <w:tcW w:w="6061" w:type="dxa"/>
          </w:tcPr>
          <w:p w14:paraId="1AA6DEFD" w14:textId="05F9DC48" w:rsidR="008801E9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Гистерезис</w:t>
            </w:r>
          </w:p>
        </w:tc>
      </w:tr>
      <w:tr w:rsidR="00BF02D2" w14:paraId="255C7A38" w14:textId="77777777">
        <w:trPr>
          <w:trHeight w:val="292"/>
        </w:trPr>
        <w:tc>
          <w:tcPr>
            <w:tcW w:w="1560" w:type="dxa"/>
          </w:tcPr>
          <w:p w14:paraId="40A5BF6A" w14:textId="223CAA7D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d.on</w:t>
            </w:r>
            <w:proofErr w:type="spellEnd"/>
          </w:p>
        </w:tc>
        <w:tc>
          <w:tcPr>
            <w:tcW w:w="1133" w:type="dxa"/>
          </w:tcPr>
          <w:p w14:paraId="31AD1143" w14:textId="54AD4609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577C0351" w14:textId="303D9C95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547</w:t>
            </w:r>
          </w:p>
        </w:tc>
        <w:tc>
          <w:tcPr>
            <w:tcW w:w="6061" w:type="dxa"/>
          </w:tcPr>
          <w:p w14:paraId="4B981B4F" w14:textId="2DD0F42F" w:rsidR="00BF02D2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Задержка включения регулятора</w:t>
            </w:r>
          </w:p>
        </w:tc>
      </w:tr>
      <w:tr w:rsidR="00BF02D2" w14:paraId="288CD950" w14:textId="77777777">
        <w:trPr>
          <w:trHeight w:val="292"/>
        </w:trPr>
        <w:tc>
          <w:tcPr>
            <w:tcW w:w="1560" w:type="dxa"/>
          </w:tcPr>
          <w:p w14:paraId="78AE27A5" w14:textId="724AD3A2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d.oFF</w:t>
            </w:r>
            <w:proofErr w:type="spellEnd"/>
          </w:p>
        </w:tc>
        <w:tc>
          <w:tcPr>
            <w:tcW w:w="1133" w:type="dxa"/>
          </w:tcPr>
          <w:p w14:paraId="4C33E4B2" w14:textId="16649832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DD95A80" w14:textId="0DD9D8E1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548</w:t>
            </w:r>
          </w:p>
        </w:tc>
        <w:tc>
          <w:tcPr>
            <w:tcW w:w="6061" w:type="dxa"/>
          </w:tcPr>
          <w:p w14:paraId="1671D88A" w14:textId="33B18168" w:rsidR="00BF02D2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Задержка выключения регулятора</w:t>
            </w:r>
          </w:p>
        </w:tc>
      </w:tr>
      <w:tr w:rsidR="00BF02D2" w14:paraId="3A03821E" w14:textId="77777777">
        <w:trPr>
          <w:trHeight w:val="292"/>
        </w:trPr>
        <w:tc>
          <w:tcPr>
            <w:tcW w:w="1560" w:type="dxa"/>
          </w:tcPr>
          <w:p w14:paraId="50355427" w14:textId="4BBB02DF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H.on</w:t>
            </w:r>
            <w:proofErr w:type="spellEnd"/>
          </w:p>
        </w:tc>
        <w:tc>
          <w:tcPr>
            <w:tcW w:w="1133" w:type="dxa"/>
          </w:tcPr>
          <w:p w14:paraId="28EA2D51" w14:textId="2C2F703C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3AD94B67" w14:textId="65DF2C75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549</w:t>
            </w:r>
          </w:p>
        </w:tc>
        <w:tc>
          <w:tcPr>
            <w:tcW w:w="6061" w:type="dxa"/>
          </w:tcPr>
          <w:p w14:paraId="3D2E7321" w14:textId="6E696635" w:rsidR="00BF02D2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Минимальное время удержания регулятор в состоянии включено</w:t>
            </w:r>
          </w:p>
        </w:tc>
      </w:tr>
      <w:tr w:rsidR="00BF02D2" w14:paraId="2AB93FA0" w14:textId="77777777">
        <w:trPr>
          <w:trHeight w:val="292"/>
        </w:trPr>
        <w:tc>
          <w:tcPr>
            <w:tcW w:w="1560" w:type="dxa"/>
          </w:tcPr>
          <w:p w14:paraId="7E8DD770" w14:textId="4113310D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H.oFF</w:t>
            </w:r>
            <w:proofErr w:type="spellEnd"/>
          </w:p>
        </w:tc>
        <w:tc>
          <w:tcPr>
            <w:tcW w:w="1133" w:type="dxa"/>
          </w:tcPr>
          <w:p w14:paraId="228ED847" w14:textId="32F17EDF" w:rsidR="00BF02D2" w:rsidRPr="00700C44" w:rsidRDefault="00BF02D2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5D0BE78B" w14:textId="133681D6" w:rsidR="00BF02D2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550</w:t>
            </w:r>
          </w:p>
        </w:tc>
        <w:tc>
          <w:tcPr>
            <w:tcW w:w="6061" w:type="dxa"/>
          </w:tcPr>
          <w:p w14:paraId="2CBEB1D7" w14:textId="26631DEA" w:rsidR="00BF02D2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Минимальное время удержания регулятора в состоянии выключено</w:t>
            </w:r>
          </w:p>
        </w:tc>
      </w:tr>
    </w:tbl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tbl>
      <w:tblPr>
        <w:tblStyle w:val="TableNormal"/>
        <w:tblpPr w:leftFromText="180" w:rightFromText="180" w:horzAnchor="margin" w:tblpY="9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50"/>
        <w:gridCol w:w="10"/>
        <w:gridCol w:w="1123"/>
        <w:gridCol w:w="10"/>
        <w:gridCol w:w="1266"/>
        <w:gridCol w:w="10"/>
        <w:gridCol w:w="6051"/>
        <w:gridCol w:w="10"/>
        <w:gridCol w:w="10"/>
      </w:tblGrid>
      <w:tr w:rsidR="001B426B" w:rsidRPr="00700C44" w14:paraId="5A92595A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7AE49DBC" w14:textId="2435F7C2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Cnt.P</w:t>
            </w:r>
            <w:proofErr w:type="spellEnd"/>
          </w:p>
        </w:tc>
        <w:tc>
          <w:tcPr>
            <w:tcW w:w="1133" w:type="dxa"/>
            <w:gridSpan w:val="2"/>
          </w:tcPr>
          <w:p w14:paraId="2F842325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B450101" w14:textId="27B78E7B" w:rsidR="001B426B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551</w:t>
            </w:r>
          </w:p>
        </w:tc>
        <w:tc>
          <w:tcPr>
            <w:tcW w:w="6061" w:type="dxa"/>
            <w:gridSpan w:val="2"/>
          </w:tcPr>
          <w:p w14:paraId="214476E8" w14:textId="46FEF255" w:rsidR="001B426B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Период для ручного управления выходной мощностью</w:t>
            </w:r>
          </w:p>
        </w:tc>
      </w:tr>
      <w:tr w:rsidR="001B426B" w:rsidRPr="00700C44" w14:paraId="4CD85D1D" w14:textId="77777777" w:rsidTr="001B426B">
        <w:trPr>
          <w:gridAfter w:val="2"/>
          <w:wAfter w:w="20" w:type="dxa"/>
          <w:trHeight w:val="294"/>
        </w:trPr>
        <w:tc>
          <w:tcPr>
            <w:tcW w:w="1560" w:type="dxa"/>
            <w:gridSpan w:val="2"/>
          </w:tcPr>
          <w:p w14:paraId="3B7ABEF1" w14:textId="618B7489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Err.d</w:t>
            </w:r>
            <w:proofErr w:type="spellEnd"/>
          </w:p>
        </w:tc>
        <w:tc>
          <w:tcPr>
            <w:tcW w:w="1133" w:type="dxa"/>
            <w:gridSpan w:val="2"/>
          </w:tcPr>
          <w:p w14:paraId="6EFBF6F2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33D821F" w14:textId="2BCC8968" w:rsidR="001B426B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552</w:t>
            </w:r>
          </w:p>
        </w:tc>
        <w:tc>
          <w:tcPr>
            <w:tcW w:w="6061" w:type="dxa"/>
            <w:gridSpan w:val="2"/>
          </w:tcPr>
          <w:p w14:paraId="79B5C1CA" w14:textId="5A808EB4" w:rsidR="001B426B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Безопасное состояние выхода в режиме Авария</w:t>
            </w:r>
          </w:p>
        </w:tc>
      </w:tr>
      <w:tr w:rsidR="001B426B" w:rsidRPr="00700C44" w14:paraId="6A24DC4F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23790FC2" w14:textId="23A8B2A5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StP.d</w:t>
            </w:r>
            <w:proofErr w:type="spellEnd"/>
          </w:p>
        </w:tc>
        <w:tc>
          <w:tcPr>
            <w:tcW w:w="1133" w:type="dxa"/>
            <w:gridSpan w:val="2"/>
          </w:tcPr>
          <w:p w14:paraId="765E405E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18D84D83" w14:textId="7F321064" w:rsidR="001B426B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553</w:t>
            </w:r>
          </w:p>
        </w:tc>
        <w:tc>
          <w:tcPr>
            <w:tcW w:w="6061" w:type="dxa"/>
            <w:gridSpan w:val="2"/>
          </w:tcPr>
          <w:p w14:paraId="3D225BB4" w14:textId="152C645D" w:rsidR="001B426B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Состояние выхода в режиме Стоп</w:t>
            </w:r>
          </w:p>
        </w:tc>
      </w:tr>
      <w:tr w:rsidR="001B426B" w:rsidRPr="00700C44" w14:paraId="1F301405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2324AD53" w14:textId="10214239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A.tYP</w:t>
            </w:r>
            <w:proofErr w:type="spellEnd"/>
          </w:p>
        </w:tc>
        <w:tc>
          <w:tcPr>
            <w:tcW w:w="1133" w:type="dxa"/>
            <w:gridSpan w:val="2"/>
          </w:tcPr>
          <w:p w14:paraId="511A0ED6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6FB7FEBB" w14:textId="0878903C" w:rsidR="001B426B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576</w:t>
            </w:r>
          </w:p>
        </w:tc>
        <w:tc>
          <w:tcPr>
            <w:tcW w:w="6061" w:type="dxa"/>
            <w:gridSpan w:val="2"/>
          </w:tcPr>
          <w:p w14:paraId="00B447B8" w14:textId="2926D688" w:rsidR="001B426B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Тип логики срабатывания сигнализатора</w:t>
            </w:r>
          </w:p>
        </w:tc>
      </w:tr>
      <w:tr w:rsidR="001B426B" w:rsidRPr="00700C44" w14:paraId="09F245BE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127CC3CF" w14:textId="63FC9EB1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A.bnd</w:t>
            </w:r>
            <w:proofErr w:type="spellEnd"/>
          </w:p>
        </w:tc>
        <w:tc>
          <w:tcPr>
            <w:tcW w:w="1133" w:type="dxa"/>
            <w:gridSpan w:val="2"/>
          </w:tcPr>
          <w:p w14:paraId="57709FD2" w14:textId="1CBE2917" w:rsidR="001B426B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  <w:gridSpan w:val="2"/>
          </w:tcPr>
          <w:p w14:paraId="16B025A7" w14:textId="06B9AA87" w:rsidR="001B426B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577</w:t>
            </w:r>
          </w:p>
        </w:tc>
        <w:tc>
          <w:tcPr>
            <w:tcW w:w="6061" w:type="dxa"/>
            <w:gridSpan w:val="2"/>
          </w:tcPr>
          <w:p w14:paraId="7EA1381A" w14:textId="7492CA95" w:rsidR="001B426B" w:rsidRPr="00700C44" w:rsidRDefault="009074D5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Порог срабатывания сигнализатора</w:t>
            </w:r>
          </w:p>
        </w:tc>
      </w:tr>
      <w:tr w:rsidR="001B426B" w:rsidRPr="00700C44" w14:paraId="167E00F4" w14:textId="77777777" w:rsidTr="001B426B">
        <w:trPr>
          <w:gridAfter w:val="2"/>
          <w:wAfter w:w="20" w:type="dxa"/>
          <w:trHeight w:val="294"/>
        </w:trPr>
        <w:tc>
          <w:tcPr>
            <w:tcW w:w="1560" w:type="dxa"/>
            <w:gridSpan w:val="2"/>
          </w:tcPr>
          <w:p w14:paraId="2E6A4D16" w14:textId="37014B40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A.HYS</w:t>
            </w:r>
          </w:p>
        </w:tc>
        <w:tc>
          <w:tcPr>
            <w:tcW w:w="1133" w:type="dxa"/>
            <w:gridSpan w:val="2"/>
          </w:tcPr>
          <w:p w14:paraId="3F1C0E46" w14:textId="62EA55BD" w:rsidR="001B426B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  <w:gridSpan w:val="2"/>
          </w:tcPr>
          <w:p w14:paraId="325C5FA2" w14:textId="395667B3" w:rsidR="001B426B" w:rsidRPr="00700C44" w:rsidRDefault="00BC6D8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579</w:t>
            </w:r>
          </w:p>
        </w:tc>
        <w:tc>
          <w:tcPr>
            <w:tcW w:w="6061" w:type="dxa"/>
            <w:gridSpan w:val="2"/>
          </w:tcPr>
          <w:p w14:paraId="1CCD9947" w14:textId="4C12AEB3" w:rsidR="001B426B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Гистерезис срабатывания сигнализатора</w:t>
            </w:r>
          </w:p>
        </w:tc>
      </w:tr>
      <w:tr w:rsidR="001B426B" w:rsidRPr="00700C44" w14:paraId="41E1C8D3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7AF7410B" w14:textId="462CF50D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F.bLC</w:t>
            </w:r>
            <w:proofErr w:type="spellEnd"/>
          </w:p>
        </w:tc>
        <w:tc>
          <w:tcPr>
            <w:tcW w:w="1133" w:type="dxa"/>
            <w:gridSpan w:val="2"/>
          </w:tcPr>
          <w:p w14:paraId="7A8729DF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2E5E38FD" w14:textId="199F996E" w:rsidR="001B426B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581</w:t>
            </w:r>
          </w:p>
        </w:tc>
        <w:tc>
          <w:tcPr>
            <w:tcW w:w="6061" w:type="dxa"/>
            <w:gridSpan w:val="2"/>
          </w:tcPr>
          <w:p w14:paraId="6FBD07D1" w14:textId="3D38D919" w:rsidR="001B426B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Блокировка первого срабатывания сигнализатора</w:t>
            </w:r>
          </w:p>
        </w:tc>
      </w:tr>
      <w:tr w:rsidR="001B426B" w:rsidRPr="00700C44" w14:paraId="01BA069D" w14:textId="77777777" w:rsidTr="00700C44">
        <w:trPr>
          <w:gridAfter w:val="2"/>
          <w:wAfter w:w="20" w:type="dxa"/>
          <w:trHeight w:val="279"/>
        </w:trPr>
        <w:tc>
          <w:tcPr>
            <w:tcW w:w="1560" w:type="dxa"/>
            <w:gridSpan w:val="2"/>
          </w:tcPr>
          <w:p w14:paraId="0DE20FB6" w14:textId="62AA5554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LoG.A</w:t>
            </w:r>
            <w:proofErr w:type="spellEnd"/>
          </w:p>
        </w:tc>
        <w:tc>
          <w:tcPr>
            <w:tcW w:w="1133" w:type="dxa"/>
            <w:gridSpan w:val="2"/>
          </w:tcPr>
          <w:p w14:paraId="3481706A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64C26E4B" w14:textId="69EDEE11" w:rsidR="001B426B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608</w:t>
            </w:r>
          </w:p>
        </w:tc>
        <w:tc>
          <w:tcPr>
            <w:tcW w:w="6061" w:type="dxa"/>
            <w:gridSpan w:val="2"/>
          </w:tcPr>
          <w:p w14:paraId="430714E9" w14:textId="21AD0164" w:rsidR="001B426B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Тип логики работы ЛУ</w:t>
            </w:r>
          </w:p>
        </w:tc>
      </w:tr>
      <w:tr w:rsidR="00D50B81" w:rsidRPr="00700C44" w14:paraId="25CC06BF" w14:textId="77777777" w:rsidTr="00700C44">
        <w:trPr>
          <w:gridAfter w:val="2"/>
          <w:wAfter w:w="20" w:type="dxa"/>
          <w:trHeight w:val="398"/>
        </w:trPr>
        <w:tc>
          <w:tcPr>
            <w:tcW w:w="1560" w:type="dxa"/>
            <w:gridSpan w:val="2"/>
          </w:tcPr>
          <w:p w14:paraId="589C71F3" w14:textId="6780825F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HYSt</w:t>
            </w:r>
            <w:proofErr w:type="spellEnd"/>
          </w:p>
        </w:tc>
        <w:tc>
          <w:tcPr>
            <w:tcW w:w="1133" w:type="dxa"/>
            <w:gridSpan w:val="2"/>
          </w:tcPr>
          <w:p w14:paraId="04CC6AF9" w14:textId="7974C3AF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  <w:gridSpan w:val="2"/>
          </w:tcPr>
          <w:p w14:paraId="313087F5" w14:textId="62619F50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609</w:t>
            </w:r>
          </w:p>
        </w:tc>
        <w:tc>
          <w:tcPr>
            <w:tcW w:w="6061" w:type="dxa"/>
            <w:gridSpan w:val="2"/>
          </w:tcPr>
          <w:p w14:paraId="018D5394" w14:textId="3387BC73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Полоса пропорциональности</w:t>
            </w:r>
          </w:p>
        </w:tc>
      </w:tr>
      <w:tr w:rsidR="00D50B81" w:rsidRPr="00700C44" w14:paraId="1BB48B77" w14:textId="77777777" w:rsidTr="001B426B">
        <w:trPr>
          <w:gridAfter w:val="2"/>
          <w:wAfter w:w="20" w:type="dxa"/>
          <w:trHeight w:val="295"/>
        </w:trPr>
        <w:tc>
          <w:tcPr>
            <w:tcW w:w="1560" w:type="dxa"/>
            <w:gridSpan w:val="2"/>
          </w:tcPr>
          <w:p w14:paraId="1F2B86C9" w14:textId="376E46DF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out.L</w:t>
            </w:r>
            <w:proofErr w:type="spellEnd"/>
          </w:p>
        </w:tc>
        <w:tc>
          <w:tcPr>
            <w:tcW w:w="1133" w:type="dxa"/>
            <w:gridSpan w:val="2"/>
          </w:tcPr>
          <w:p w14:paraId="63DE913D" w14:textId="567F0B51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  <w:gridSpan w:val="2"/>
          </w:tcPr>
          <w:p w14:paraId="6C76CCE7" w14:textId="34668D9D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611</w:t>
            </w:r>
          </w:p>
        </w:tc>
        <w:tc>
          <w:tcPr>
            <w:tcW w:w="6061" w:type="dxa"/>
            <w:gridSpan w:val="2"/>
          </w:tcPr>
          <w:p w14:paraId="249FA61E" w14:textId="03C4E45E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Нижняя граница выходного значения выхода</w:t>
            </w:r>
          </w:p>
        </w:tc>
      </w:tr>
      <w:tr w:rsidR="00D50B81" w:rsidRPr="00700C44" w14:paraId="7C6265EC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78572167" w14:textId="4B9F10CB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out.H</w:t>
            </w:r>
            <w:proofErr w:type="spellEnd"/>
          </w:p>
        </w:tc>
        <w:tc>
          <w:tcPr>
            <w:tcW w:w="1133" w:type="dxa"/>
            <w:gridSpan w:val="2"/>
          </w:tcPr>
          <w:p w14:paraId="41A97011" w14:textId="15800CE2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  <w:gridSpan w:val="2"/>
          </w:tcPr>
          <w:p w14:paraId="1C3D1B90" w14:textId="7B972D7D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613</w:t>
            </w:r>
          </w:p>
        </w:tc>
        <w:tc>
          <w:tcPr>
            <w:tcW w:w="6061" w:type="dxa"/>
            <w:gridSpan w:val="2"/>
          </w:tcPr>
          <w:p w14:paraId="6F571F8D" w14:textId="38786778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Верхняя граница выходного значения выхода</w:t>
            </w:r>
          </w:p>
        </w:tc>
      </w:tr>
      <w:tr w:rsidR="001B426B" w:rsidRPr="00700C44" w14:paraId="67335B9D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65ECF8C2" w14:textId="0DFA403C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Err.A</w:t>
            </w:r>
            <w:proofErr w:type="spellEnd"/>
          </w:p>
        </w:tc>
        <w:tc>
          <w:tcPr>
            <w:tcW w:w="1133" w:type="dxa"/>
            <w:gridSpan w:val="2"/>
          </w:tcPr>
          <w:p w14:paraId="4F100537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34A4E78C" w14:textId="5E7689F0" w:rsidR="001B426B" w:rsidRPr="00700C44" w:rsidRDefault="004D3F0E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615</w:t>
            </w:r>
          </w:p>
        </w:tc>
        <w:tc>
          <w:tcPr>
            <w:tcW w:w="6061" w:type="dxa"/>
            <w:gridSpan w:val="2"/>
          </w:tcPr>
          <w:p w14:paraId="3553B429" w14:textId="0B55A8B8" w:rsidR="001B426B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Безопасное состояние выхода в режиме Авария</w:t>
            </w:r>
          </w:p>
        </w:tc>
      </w:tr>
      <w:tr w:rsidR="001B426B" w:rsidRPr="00700C44" w14:paraId="6F091E01" w14:textId="77777777" w:rsidTr="00700C44">
        <w:trPr>
          <w:gridAfter w:val="2"/>
          <w:wAfter w:w="20" w:type="dxa"/>
          <w:trHeight w:val="309"/>
        </w:trPr>
        <w:tc>
          <w:tcPr>
            <w:tcW w:w="1560" w:type="dxa"/>
            <w:gridSpan w:val="2"/>
          </w:tcPr>
          <w:p w14:paraId="384E8441" w14:textId="551939E1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StP.A</w:t>
            </w:r>
            <w:proofErr w:type="spellEnd"/>
          </w:p>
        </w:tc>
        <w:tc>
          <w:tcPr>
            <w:tcW w:w="1133" w:type="dxa"/>
            <w:gridSpan w:val="2"/>
          </w:tcPr>
          <w:p w14:paraId="373492DF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6F34602" w14:textId="657C46ED" w:rsidR="001B426B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616</w:t>
            </w:r>
          </w:p>
        </w:tc>
        <w:tc>
          <w:tcPr>
            <w:tcW w:w="6061" w:type="dxa"/>
            <w:gridSpan w:val="2"/>
          </w:tcPr>
          <w:p w14:paraId="1E4598F1" w14:textId="1DDEAE23" w:rsidR="001B426B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Состояние выхода в режиме Стоп</w:t>
            </w:r>
          </w:p>
        </w:tc>
      </w:tr>
      <w:tr w:rsidR="001B426B" w:rsidRPr="00700C44" w14:paraId="6B8E42C4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4BD0FF01" w14:textId="77C12198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SCr1</w:t>
            </w:r>
          </w:p>
        </w:tc>
        <w:tc>
          <w:tcPr>
            <w:tcW w:w="1133" w:type="dxa"/>
            <w:gridSpan w:val="2"/>
          </w:tcPr>
          <w:p w14:paraId="2BD39FE8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0AA5940" w14:textId="22EE29D5" w:rsidR="001B426B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1024</w:t>
            </w:r>
          </w:p>
        </w:tc>
        <w:tc>
          <w:tcPr>
            <w:tcW w:w="6061" w:type="dxa"/>
            <w:gridSpan w:val="2"/>
          </w:tcPr>
          <w:p w14:paraId="522EE183" w14:textId="77C6D366" w:rsidR="001B426B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Пользовательский экран 1</w:t>
            </w:r>
          </w:p>
        </w:tc>
      </w:tr>
      <w:tr w:rsidR="001B426B" w:rsidRPr="00700C44" w14:paraId="3160CBBF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4BA453C9" w14:textId="61BFA901" w:rsidR="001B426B" w:rsidRPr="00700C44" w:rsidRDefault="00830293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SCr2</w:t>
            </w:r>
          </w:p>
        </w:tc>
        <w:tc>
          <w:tcPr>
            <w:tcW w:w="1133" w:type="dxa"/>
            <w:gridSpan w:val="2"/>
          </w:tcPr>
          <w:p w14:paraId="7A2F2626" w14:textId="77777777" w:rsidR="001B426B" w:rsidRPr="00700C44" w:rsidRDefault="001B426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DD781BA" w14:textId="59FBBCED" w:rsidR="001B426B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1025</w:t>
            </w:r>
          </w:p>
        </w:tc>
        <w:tc>
          <w:tcPr>
            <w:tcW w:w="6061" w:type="dxa"/>
            <w:gridSpan w:val="2"/>
          </w:tcPr>
          <w:p w14:paraId="4F98BB93" w14:textId="28377372" w:rsidR="001B426B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Пользовательский экран 2</w:t>
            </w:r>
          </w:p>
        </w:tc>
      </w:tr>
      <w:tr w:rsidR="00D50B81" w:rsidRPr="00700C44" w14:paraId="7D169803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697533F4" w14:textId="08DA8D73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SCr3</w:t>
            </w:r>
          </w:p>
        </w:tc>
        <w:tc>
          <w:tcPr>
            <w:tcW w:w="1133" w:type="dxa"/>
            <w:gridSpan w:val="2"/>
          </w:tcPr>
          <w:p w14:paraId="5057021D" w14:textId="02DBABDD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34F8F0A5" w14:textId="5E15D249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1026</w:t>
            </w:r>
          </w:p>
        </w:tc>
        <w:tc>
          <w:tcPr>
            <w:tcW w:w="6061" w:type="dxa"/>
            <w:gridSpan w:val="2"/>
          </w:tcPr>
          <w:p w14:paraId="4D34C92D" w14:textId="11E7847C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Пользовательский экран 3</w:t>
            </w:r>
          </w:p>
        </w:tc>
      </w:tr>
      <w:tr w:rsidR="00D50B81" w:rsidRPr="00700C44" w14:paraId="4D17021A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66D2B508" w14:textId="69BC3377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SCr4</w:t>
            </w:r>
          </w:p>
        </w:tc>
        <w:tc>
          <w:tcPr>
            <w:tcW w:w="1133" w:type="dxa"/>
            <w:gridSpan w:val="2"/>
          </w:tcPr>
          <w:p w14:paraId="3C77DD2E" w14:textId="405CF22F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D6D0F6A" w14:textId="30B9B610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1027</w:t>
            </w:r>
          </w:p>
        </w:tc>
        <w:tc>
          <w:tcPr>
            <w:tcW w:w="6061" w:type="dxa"/>
            <w:gridSpan w:val="2"/>
          </w:tcPr>
          <w:p w14:paraId="3BF55051" w14:textId="62F7D583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Пользовательский экран 4</w:t>
            </w:r>
          </w:p>
        </w:tc>
      </w:tr>
      <w:tr w:rsidR="00D50B81" w:rsidRPr="00700C44" w14:paraId="4E271BC5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06B86EA6" w14:textId="4CE1C8B9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SCr5</w:t>
            </w:r>
          </w:p>
        </w:tc>
        <w:tc>
          <w:tcPr>
            <w:tcW w:w="1133" w:type="dxa"/>
            <w:gridSpan w:val="2"/>
          </w:tcPr>
          <w:p w14:paraId="6C79898E" w14:textId="48C3D80E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D9EEFB8" w14:textId="29A7C630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1028</w:t>
            </w:r>
          </w:p>
        </w:tc>
        <w:tc>
          <w:tcPr>
            <w:tcW w:w="6061" w:type="dxa"/>
            <w:gridSpan w:val="2"/>
          </w:tcPr>
          <w:p w14:paraId="255F254F" w14:textId="3BCA95F5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Пользовательский экран 5</w:t>
            </w:r>
          </w:p>
        </w:tc>
      </w:tr>
      <w:tr w:rsidR="00D50B81" w:rsidRPr="00700C44" w14:paraId="034139F8" w14:textId="77777777" w:rsidTr="001B426B">
        <w:trPr>
          <w:gridAfter w:val="2"/>
          <w:wAfter w:w="20" w:type="dxa"/>
          <w:trHeight w:val="292"/>
        </w:trPr>
        <w:tc>
          <w:tcPr>
            <w:tcW w:w="1560" w:type="dxa"/>
            <w:gridSpan w:val="2"/>
          </w:tcPr>
          <w:p w14:paraId="4D6126C3" w14:textId="5A387997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SCr6</w:t>
            </w:r>
          </w:p>
        </w:tc>
        <w:tc>
          <w:tcPr>
            <w:tcW w:w="1133" w:type="dxa"/>
            <w:gridSpan w:val="2"/>
          </w:tcPr>
          <w:p w14:paraId="2318EAA5" w14:textId="1C447FE8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DEE93B0" w14:textId="1FAFE6F2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1029</w:t>
            </w:r>
          </w:p>
        </w:tc>
        <w:tc>
          <w:tcPr>
            <w:tcW w:w="6061" w:type="dxa"/>
            <w:gridSpan w:val="2"/>
          </w:tcPr>
          <w:p w14:paraId="14A46EF4" w14:textId="5CC4B5BA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Пользовательский экран 6</w:t>
            </w:r>
          </w:p>
        </w:tc>
      </w:tr>
      <w:tr w:rsidR="00D50B81" w:rsidRPr="00700C44" w14:paraId="7115684C" w14:textId="77777777" w:rsidTr="00C2432C">
        <w:trPr>
          <w:gridBefore w:val="1"/>
          <w:gridAfter w:val="1"/>
          <w:wBefore w:w="10" w:type="dxa"/>
          <w:wAfter w:w="10" w:type="dxa"/>
          <w:trHeight w:val="292"/>
        </w:trPr>
        <w:tc>
          <w:tcPr>
            <w:tcW w:w="1560" w:type="dxa"/>
            <w:gridSpan w:val="2"/>
          </w:tcPr>
          <w:p w14:paraId="3EEAA7FB" w14:textId="14B52C06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out.S</w:t>
            </w:r>
            <w:proofErr w:type="spellEnd"/>
          </w:p>
        </w:tc>
        <w:tc>
          <w:tcPr>
            <w:tcW w:w="1133" w:type="dxa"/>
            <w:gridSpan w:val="2"/>
          </w:tcPr>
          <w:p w14:paraId="4B3B113D" w14:textId="4D313851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34112ED2" w14:textId="35A53EC2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1030</w:t>
            </w:r>
          </w:p>
        </w:tc>
        <w:tc>
          <w:tcPr>
            <w:tcW w:w="6061" w:type="dxa"/>
            <w:gridSpan w:val="2"/>
          </w:tcPr>
          <w:p w14:paraId="123E0A14" w14:textId="18A65942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Настройка вывода параметра мощности</w:t>
            </w:r>
          </w:p>
        </w:tc>
      </w:tr>
      <w:tr w:rsidR="00D50B81" w:rsidRPr="00700C44" w14:paraId="630977AF" w14:textId="77777777" w:rsidTr="00C2432C">
        <w:trPr>
          <w:gridBefore w:val="1"/>
          <w:gridAfter w:val="1"/>
          <w:wBefore w:w="10" w:type="dxa"/>
          <w:wAfter w:w="10" w:type="dxa"/>
          <w:trHeight w:val="292"/>
        </w:trPr>
        <w:tc>
          <w:tcPr>
            <w:tcW w:w="1560" w:type="dxa"/>
            <w:gridSpan w:val="2"/>
          </w:tcPr>
          <w:p w14:paraId="5D4F0CF1" w14:textId="669C9EDB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rEt.t</w:t>
            </w:r>
          </w:p>
        </w:tc>
        <w:tc>
          <w:tcPr>
            <w:tcW w:w="1133" w:type="dxa"/>
            <w:gridSpan w:val="2"/>
          </w:tcPr>
          <w:p w14:paraId="3CB05198" w14:textId="6259E783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336F81A" w14:textId="6D2A494E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1031</w:t>
            </w:r>
          </w:p>
        </w:tc>
        <w:tc>
          <w:tcPr>
            <w:tcW w:w="6061" w:type="dxa"/>
            <w:gridSpan w:val="2"/>
          </w:tcPr>
          <w:p w14:paraId="7ED8ED03" w14:textId="595A2936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Время автоматического возврата из меню настроек</w:t>
            </w:r>
          </w:p>
        </w:tc>
      </w:tr>
      <w:tr w:rsidR="00D50B81" w:rsidRPr="00700C44" w14:paraId="0CE6DEF4" w14:textId="77777777" w:rsidTr="00C2432C">
        <w:trPr>
          <w:gridBefore w:val="1"/>
          <w:gridAfter w:val="1"/>
          <w:wBefore w:w="10" w:type="dxa"/>
          <w:wAfter w:w="10" w:type="dxa"/>
          <w:trHeight w:val="292"/>
        </w:trPr>
        <w:tc>
          <w:tcPr>
            <w:tcW w:w="1560" w:type="dxa"/>
            <w:gridSpan w:val="2"/>
          </w:tcPr>
          <w:p w14:paraId="7D416E7B" w14:textId="42CA9367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CHG.t</w:t>
            </w:r>
          </w:p>
        </w:tc>
        <w:tc>
          <w:tcPr>
            <w:tcW w:w="1133" w:type="dxa"/>
            <w:gridSpan w:val="2"/>
          </w:tcPr>
          <w:p w14:paraId="523852D4" w14:textId="3BC5BF2F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5CE6974" w14:textId="7F65097D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1032</w:t>
            </w:r>
          </w:p>
        </w:tc>
        <w:tc>
          <w:tcPr>
            <w:tcW w:w="6061" w:type="dxa"/>
            <w:gridSpan w:val="2"/>
          </w:tcPr>
          <w:p w14:paraId="6AB06A32" w14:textId="35B8EBB8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Автоматическая смена экранов отображения параметров</w:t>
            </w:r>
          </w:p>
        </w:tc>
      </w:tr>
      <w:tr w:rsidR="00D50B81" w:rsidRPr="00700C44" w14:paraId="6F3D837F" w14:textId="77777777" w:rsidTr="00C2432C">
        <w:trPr>
          <w:gridBefore w:val="1"/>
          <w:gridAfter w:val="1"/>
          <w:wBefore w:w="10" w:type="dxa"/>
          <w:wAfter w:w="10" w:type="dxa"/>
          <w:trHeight w:val="292"/>
        </w:trPr>
        <w:tc>
          <w:tcPr>
            <w:tcW w:w="1560" w:type="dxa"/>
            <w:gridSpan w:val="2"/>
          </w:tcPr>
          <w:p w14:paraId="1003E181" w14:textId="4445FAE3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Prot</w:t>
            </w:r>
            <w:proofErr w:type="spellEnd"/>
          </w:p>
        </w:tc>
        <w:tc>
          <w:tcPr>
            <w:tcW w:w="1133" w:type="dxa"/>
            <w:gridSpan w:val="2"/>
          </w:tcPr>
          <w:p w14:paraId="7FEEC170" w14:textId="2C442F30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57FF302" w14:textId="138334F2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1280</w:t>
            </w:r>
          </w:p>
        </w:tc>
        <w:tc>
          <w:tcPr>
            <w:tcW w:w="6061" w:type="dxa"/>
            <w:gridSpan w:val="2"/>
          </w:tcPr>
          <w:p w14:paraId="189A3705" w14:textId="1C3DEE82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Протокол связи</w:t>
            </w:r>
          </w:p>
        </w:tc>
      </w:tr>
      <w:tr w:rsidR="00D50B81" w:rsidRPr="00700C44" w14:paraId="048C6B2B" w14:textId="77777777" w:rsidTr="00C2432C">
        <w:trPr>
          <w:gridBefore w:val="1"/>
          <w:gridAfter w:val="1"/>
          <w:wBefore w:w="10" w:type="dxa"/>
          <w:wAfter w:w="10" w:type="dxa"/>
          <w:trHeight w:val="292"/>
        </w:trPr>
        <w:tc>
          <w:tcPr>
            <w:tcW w:w="1560" w:type="dxa"/>
            <w:gridSpan w:val="2"/>
          </w:tcPr>
          <w:p w14:paraId="25EA8052" w14:textId="63C6D68C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Addr</w:t>
            </w:r>
            <w:proofErr w:type="spellEnd"/>
          </w:p>
        </w:tc>
        <w:tc>
          <w:tcPr>
            <w:tcW w:w="1133" w:type="dxa"/>
            <w:gridSpan w:val="2"/>
          </w:tcPr>
          <w:p w14:paraId="304993E5" w14:textId="4ED3185B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11BB8452" w14:textId="1826D60D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1281</w:t>
            </w:r>
          </w:p>
        </w:tc>
        <w:tc>
          <w:tcPr>
            <w:tcW w:w="6061" w:type="dxa"/>
            <w:gridSpan w:val="2"/>
          </w:tcPr>
          <w:p w14:paraId="61D0063E" w14:textId="5799B2F4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 xml:space="preserve">Адрес прибора в сети </w:t>
            </w: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Modbus</w:t>
            </w:r>
            <w:proofErr w:type="spellEnd"/>
          </w:p>
        </w:tc>
      </w:tr>
      <w:tr w:rsidR="00D50B81" w:rsidRPr="00700C44" w14:paraId="542F0322" w14:textId="77777777" w:rsidTr="00C2432C">
        <w:trPr>
          <w:gridBefore w:val="1"/>
          <w:gridAfter w:val="1"/>
          <w:wBefore w:w="10" w:type="dxa"/>
          <w:wAfter w:w="10" w:type="dxa"/>
          <w:trHeight w:val="292"/>
        </w:trPr>
        <w:tc>
          <w:tcPr>
            <w:tcW w:w="1560" w:type="dxa"/>
            <w:gridSpan w:val="2"/>
          </w:tcPr>
          <w:p w14:paraId="19F800A7" w14:textId="5E41C1BB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bAud</w:t>
            </w:r>
            <w:proofErr w:type="spellEnd"/>
          </w:p>
        </w:tc>
        <w:tc>
          <w:tcPr>
            <w:tcW w:w="1133" w:type="dxa"/>
            <w:gridSpan w:val="2"/>
          </w:tcPr>
          <w:p w14:paraId="5A3DCAB4" w14:textId="135A45AF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F963289" w14:textId="297736C6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1282</w:t>
            </w:r>
          </w:p>
        </w:tc>
        <w:tc>
          <w:tcPr>
            <w:tcW w:w="6061" w:type="dxa"/>
            <w:gridSpan w:val="2"/>
          </w:tcPr>
          <w:p w14:paraId="101D6EC4" w14:textId="704B1076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Скорость обмена данными</w:t>
            </w:r>
          </w:p>
        </w:tc>
      </w:tr>
      <w:tr w:rsidR="00D50B81" w:rsidRPr="00700C44" w14:paraId="73EC3075" w14:textId="77777777" w:rsidTr="00C2432C">
        <w:trPr>
          <w:gridBefore w:val="1"/>
          <w:gridAfter w:val="1"/>
          <w:wBefore w:w="10" w:type="dxa"/>
          <w:wAfter w:w="10" w:type="dxa"/>
          <w:trHeight w:val="292"/>
        </w:trPr>
        <w:tc>
          <w:tcPr>
            <w:tcW w:w="1560" w:type="dxa"/>
            <w:gridSpan w:val="2"/>
          </w:tcPr>
          <w:p w14:paraId="5CDFD5B5" w14:textId="405D91A6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dPS</w:t>
            </w:r>
            <w:proofErr w:type="spellEnd"/>
          </w:p>
        </w:tc>
        <w:tc>
          <w:tcPr>
            <w:tcW w:w="1133" w:type="dxa"/>
            <w:gridSpan w:val="2"/>
          </w:tcPr>
          <w:p w14:paraId="12166071" w14:textId="09301043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F7E80CD" w14:textId="135D0E49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1283</w:t>
            </w:r>
          </w:p>
        </w:tc>
        <w:tc>
          <w:tcPr>
            <w:tcW w:w="6061" w:type="dxa"/>
            <w:gridSpan w:val="2"/>
          </w:tcPr>
          <w:p w14:paraId="332029B1" w14:textId="3379ADBC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Формат посылки данных</w:t>
            </w:r>
          </w:p>
        </w:tc>
      </w:tr>
      <w:tr w:rsidR="00D50B81" w14:paraId="4CAEE58F" w14:textId="77777777" w:rsidTr="0083029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470BEB72" w14:textId="138BB628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IdLE</w:t>
            </w:r>
            <w:proofErr w:type="spellEnd"/>
          </w:p>
        </w:tc>
        <w:tc>
          <w:tcPr>
            <w:tcW w:w="1133" w:type="dxa"/>
            <w:gridSpan w:val="2"/>
          </w:tcPr>
          <w:p w14:paraId="2F544078" w14:textId="749C2182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4E39FD15" w14:textId="5ACAABBC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1284</w:t>
            </w:r>
          </w:p>
        </w:tc>
        <w:tc>
          <w:tcPr>
            <w:tcW w:w="6071" w:type="dxa"/>
            <w:gridSpan w:val="3"/>
          </w:tcPr>
          <w:p w14:paraId="21AEDF07" w14:textId="24854927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Задержка ответа от прибора</w:t>
            </w:r>
          </w:p>
        </w:tc>
      </w:tr>
      <w:tr w:rsidR="00D50B81" w14:paraId="41777C49" w14:textId="77777777" w:rsidTr="0083029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6CA98CDE" w14:textId="168935FC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b.ord</w:t>
            </w:r>
            <w:proofErr w:type="spellEnd"/>
          </w:p>
        </w:tc>
        <w:tc>
          <w:tcPr>
            <w:tcW w:w="1133" w:type="dxa"/>
            <w:gridSpan w:val="2"/>
          </w:tcPr>
          <w:p w14:paraId="3F8E0C65" w14:textId="3A86610D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477E6053" w14:textId="239E53D9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1285</w:t>
            </w:r>
          </w:p>
        </w:tc>
        <w:tc>
          <w:tcPr>
            <w:tcW w:w="6071" w:type="dxa"/>
            <w:gridSpan w:val="3"/>
          </w:tcPr>
          <w:p w14:paraId="56421DA1" w14:textId="5E0AD8FE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Порядок байт в регистре</w:t>
            </w:r>
          </w:p>
        </w:tc>
      </w:tr>
      <w:tr w:rsidR="00D50B81" w14:paraId="3EFDA8A4" w14:textId="77777777" w:rsidTr="0083029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1FE7CB59" w14:textId="5BA22D0D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APLY</w:t>
            </w:r>
          </w:p>
        </w:tc>
        <w:tc>
          <w:tcPr>
            <w:tcW w:w="1133" w:type="dxa"/>
            <w:gridSpan w:val="2"/>
          </w:tcPr>
          <w:p w14:paraId="1A70CC1B" w14:textId="2BA736F1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452F92E" w14:textId="7FBF1797" w:rsidR="00D50B81" w:rsidRPr="00700C44" w:rsidRDefault="007B2DFB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1286</w:t>
            </w:r>
          </w:p>
        </w:tc>
        <w:tc>
          <w:tcPr>
            <w:tcW w:w="6071" w:type="dxa"/>
            <w:gridSpan w:val="3"/>
          </w:tcPr>
          <w:p w14:paraId="2E2E3D97" w14:textId="7755077E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Применение текущих настроек порта RS-485</w:t>
            </w:r>
          </w:p>
        </w:tc>
      </w:tr>
      <w:tr w:rsidR="00D50B81" w14:paraId="11BC789F" w14:textId="77777777" w:rsidTr="0083029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243B6CCD" w14:textId="2EFFBB5C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PASS</w:t>
            </w:r>
          </w:p>
        </w:tc>
        <w:tc>
          <w:tcPr>
            <w:tcW w:w="1133" w:type="dxa"/>
            <w:gridSpan w:val="2"/>
          </w:tcPr>
          <w:p w14:paraId="16C9CA6B" w14:textId="48F37BFD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6672B75" w14:textId="5CC921FE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2048</w:t>
            </w:r>
          </w:p>
        </w:tc>
        <w:tc>
          <w:tcPr>
            <w:tcW w:w="6071" w:type="dxa"/>
            <w:gridSpan w:val="3"/>
          </w:tcPr>
          <w:p w14:paraId="4EFB175F" w14:textId="338FACE3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Пароль доступа к меню</w:t>
            </w:r>
          </w:p>
        </w:tc>
      </w:tr>
      <w:tr w:rsidR="00D50B81" w14:paraId="7FFD371E" w14:textId="77777777" w:rsidTr="0083029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066C2ED4" w14:textId="6D78793B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Prt.E</w:t>
            </w:r>
            <w:proofErr w:type="spellEnd"/>
          </w:p>
        </w:tc>
        <w:tc>
          <w:tcPr>
            <w:tcW w:w="1133" w:type="dxa"/>
            <w:gridSpan w:val="2"/>
          </w:tcPr>
          <w:p w14:paraId="7F4D1DEE" w14:textId="3FE87AD7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4C822607" w14:textId="5BB67C60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2049</w:t>
            </w:r>
          </w:p>
        </w:tc>
        <w:tc>
          <w:tcPr>
            <w:tcW w:w="6071" w:type="dxa"/>
            <w:gridSpan w:val="3"/>
          </w:tcPr>
          <w:p w14:paraId="37F9AA0B" w14:textId="224FDA3B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Защита от редактирования значений параметров</w:t>
            </w:r>
          </w:p>
        </w:tc>
      </w:tr>
      <w:tr w:rsidR="00D50B81" w14:paraId="7ECC0C34" w14:textId="77777777" w:rsidTr="0083029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303872E9" w14:textId="32337AAF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Atr.E</w:t>
            </w:r>
            <w:proofErr w:type="spellEnd"/>
          </w:p>
        </w:tc>
        <w:tc>
          <w:tcPr>
            <w:tcW w:w="1133" w:type="dxa"/>
            <w:gridSpan w:val="2"/>
          </w:tcPr>
          <w:p w14:paraId="009D159D" w14:textId="54BD7374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2552C7A8" w14:textId="76326486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2050</w:t>
            </w:r>
          </w:p>
        </w:tc>
        <w:tc>
          <w:tcPr>
            <w:tcW w:w="6071" w:type="dxa"/>
            <w:gridSpan w:val="3"/>
          </w:tcPr>
          <w:p w14:paraId="73C24488" w14:textId="6EDE5687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Включение атрибутов скрытия параметров</w:t>
            </w:r>
          </w:p>
        </w:tc>
      </w:tr>
      <w:tr w:rsidR="00D50B81" w14:paraId="58B8D075" w14:textId="77777777" w:rsidTr="0083029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5CD71D04" w14:textId="6FFB68E5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CJS.E</w:t>
            </w:r>
          </w:p>
        </w:tc>
        <w:tc>
          <w:tcPr>
            <w:tcW w:w="1133" w:type="dxa"/>
            <w:gridSpan w:val="2"/>
          </w:tcPr>
          <w:p w14:paraId="4380FC11" w14:textId="030311D2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4652FB4E" w14:textId="54B5C5F9" w:rsidR="00D50B81" w:rsidRPr="00700C44" w:rsidRDefault="00D50B81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2051</w:t>
            </w:r>
          </w:p>
        </w:tc>
        <w:tc>
          <w:tcPr>
            <w:tcW w:w="6071" w:type="dxa"/>
            <w:gridSpan w:val="3"/>
          </w:tcPr>
          <w:p w14:paraId="787FC516" w14:textId="4B08348E" w:rsidR="00D50B81" w:rsidRPr="00700C44" w:rsidRDefault="00700C44" w:rsidP="00700C4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Включение/ отключение ДХС</w:t>
            </w:r>
          </w:p>
        </w:tc>
      </w:tr>
    </w:tbl>
    <w:tbl>
      <w:tblPr>
        <w:tblStyle w:val="TableNormal"/>
        <w:tblpPr w:leftFromText="180" w:rightFromText="180" w:vertAnchor="text" w:horzAnchor="page" w:tblpX="1921" w:tblpY="14847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262D92" w14:paraId="66B5D1A3" w14:textId="77777777" w:rsidTr="00262D92">
        <w:trPr>
          <w:trHeight w:val="220"/>
        </w:trPr>
        <w:tc>
          <w:tcPr>
            <w:tcW w:w="4928" w:type="dxa"/>
          </w:tcPr>
          <w:p w14:paraId="1267F689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39699C8B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23A75D5F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262D92" w14:paraId="72F2E8A5" w14:textId="77777777" w:rsidTr="00262D92">
        <w:trPr>
          <w:trHeight w:val="220"/>
        </w:trPr>
        <w:tc>
          <w:tcPr>
            <w:tcW w:w="4928" w:type="dxa"/>
          </w:tcPr>
          <w:p w14:paraId="68384908" w14:textId="3553B25D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Кирюхина В.И.</w:t>
            </w:r>
          </w:p>
        </w:tc>
        <w:tc>
          <w:tcPr>
            <w:tcW w:w="1277" w:type="dxa"/>
          </w:tcPr>
          <w:p w14:paraId="5256AA8C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61D99340" w14:textId="131395B3" w:rsidR="00262D92" w:rsidRDefault="00262D92" w:rsidP="00262D92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</w:rPr>
              <w:t>27.04.2025</w:t>
            </w:r>
          </w:p>
        </w:tc>
      </w:tr>
    </w:tbl>
    <w:p w14:paraId="0B0AD834" w14:textId="77777777" w:rsidR="008D55A6" w:rsidRDefault="008D55A6" w:rsidP="008D55A6">
      <w:pPr>
        <w:spacing w:before="188"/>
        <w:ind w:right="626"/>
        <w:rPr>
          <w:noProof/>
          <w:lang w:eastAsia="ru-RU"/>
        </w:rPr>
      </w:pPr>
    </w:p>
    <w:p w14:paraId="4F67BAE6" w14:textId="77777777" w:rsidR="008D55A6" w:rsidRDefault="008D55A6" w:rsidP="008D55A6">
      <w:pPr>
        <w:spacing w:before="188"/>
        <w:ind w:right="626"/>
        <w:rPr>
          <w:noProof/>
          <w:lang w:eastAsia="ru-RU"/>
        </w:rPr>
      </w:pPr>
    </w:p>
    <w:p w14:paraId="5D621AE0" w14:textId="718AF3C5" w:rsidR="008801E9" w:rsidRDefault="008D55A6" w:rsidP="008D55A6">
      <w:pPr>
        <w:spacing w:before="188"/>
        <w:ind w:right="626"/>
        <w:jc w:val="both"/>
        <w:rPr>
          <w:b/>
          <w:sz w:val="20"/>
        </w:rPr>
      </w:pPr>
      <w:r w:rsidRPr="008D55A6">
        <w:rPr>
          <w:noProof/>
          <w:sz w:val="24"/>
          <w:lang w:eastAsia="ru-RU"/>
        </w:rPr>
        <w:t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</w:t>
      </w:r>
      <w:r w:rsidR="001B426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062C16C2">
                <wp:simplePos x="0" y="0"/>
                <wp:positionH relativeFrom="page">
                  <wp:posOffset>-9525</wp:posOffset>
                </wp:positionH>
                <wp:positionV relativeFrom="page">
                  <wp:posOffset>9525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225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225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1439F" id="Группа 1" o:spid="_x0000_s1026" style="position:absolute;margin-left:-.75pt;margin-top:.75pt;width:594.75pt;height:841.95pt;z-index:-251657216;mso-position-horizontal-relative:page;mso-position-vertical-relative:page" coordorigin="-120,-225" coordsize="11895,168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-120;top:-225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9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6A182F">
        <w:rPr>
          <w:noProof/>
          <w:sz w:val="24"/>
          <w:lang w:eastAsia="ru-RU"/>
        </w:rPr>
        <w:t>.</w: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E9"/>
    <w:rsid w:val="0019484E"/>
    <w:rsid w:val="001B426B"/>
    <w:rsid w:val="00240025"/>
    <w:rsid w:val="00262D92"/>
    <w:rsid w:val="002A5EF7"/>
    <w:rsid w:val="00413927"/>
    <w:rsid w:val="004D3F0E"/>
    <w:rsid w:val="006A182F"/>
    <w:rsid w:val="00700C44"/>
    <w:rsid w:val="007510C4"/>
    <w:rsid w:val="007B2DFB"/>
    <w:rsid w:val="00830293"/>
    <w:rsid w:val="008801E9"/>
    <w:rsid w:val="008D55A6"/>
    <w:rsid w:val="009074D5"/>
    <w:rsid w:val="00911778"/>
    <w:rsid w:val="00BB7D53"/>
    <w:rsid w:val="00BC6D8B"/>
    <w:rsid w:val="00BF02D2"/>
    <w:rsid w:val="00D342F6"/>
    <w:rsid w:val="00D5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26B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en.ru/forum/showthread.php?t=2597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Умурзаков Денис Давлатович</cp:lastModifiedBy>
  <cp:revision>2</cp:revision>
  <dcterms:created xsi:type="dcterms:W3CDTF">2025-05-19T09:53:00Z</dcterms:created>
  <dcterms:modified xsi:type="dcterms:W3CDTF">2025-05-19T09:53:00Z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